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F8" w:rsidRPr="002B58D2" w:rsidRDefault="008F6FF8" w:rsidP="008F6FF8">
      <w:pPr>
        <w:jc w:val="center"/>
        <w:rPr>
          <w:b/>
          <w:sz w:val="32"/>
          <w:szCs w:val="32"/>
        </w:rPr>
      </w:pPr>
      <w:proofErr w:type="spellStart"/>
      <w:r w:rsidRPr="002B58D2">
        <w:rPr>
          <w:rFonts w:hint="eastAsia"/>
          <w:b/>
          <w:sz w:val="32"/>
          <w:szCs w:val="32"/>
        </w:rPr>
        <w:t>Z</w:t>
      </w:r>
      <w:r w:rsidRPr="002B58D2">
        <w:rPr>
          <w:b/>
          <w:sz w:val="32"/>
          <w:szCs w:val="32"/>
        </w:rPr>
        <w:t>áměr</w:t>
      </w:r>
      <w:proofErr w:type="spellEnd"/>
      <w:r w:rsidRPr="002B58D2">
        <w:rPr>
          <w:b/>
          <w:sz w:val="32"/>
          <w:szCs w:val="32"/>
        </w:rPr>
        <w:t xml:space="preserve"> </w:t>
      </w:r>
      <w:proofErr w:type="spellStart"/>
      <w:r w:rsidRPr="002B58D2">
        <w:rPr>
          <w:b/>
          <w:sz w:val="32"/>
          <w:szCs w:val="32"/>
        </w:rPr>
        <w:t>obce</w:t>
      </w:r>
      <w:proofErr w:type="spellEnd"/>
      <w:r w:rsidRPr="002B58D2">
        <w:rPr>
          <w:b/>
          <w:sz w:val="32"/>
          <w:szCs w:val="32"/>
        </w:rPr>
        <w:t xml:space="preserve"> </w:t>
      </w:r>
      <w:proofErr w:type="spellStart"/>
      <w:r w:rsidRPr="002B58D2">
        <w:rPr>
          <w:b/>
          <w:sz w:val="32"/>
          <w:szCs w:val="32"/>
        </w:rPr>
        <w:t>Chářovice</w:t>
      </w:r>
      <w:proofErr w:type="spellEnd"/>
    </w:p>
    <w:p w:rsidR="008F6FF8" w:rsidRDefault="008F6FF8" w:rsidP="008F6FF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pronajmout</w:t>
      </w:r>
      <w:proofErr w:type="spellEnd"/>
      <w:r w:rsidRPr="002B58D2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dobu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určitou</w:t>
      </w:r>
      <w:proofErr w:type="spellEnd"/>
      <w:r>
        <w:rPr>
          <w:b/>
          <w:sz w:val="32"/>
          <w:szCs w:val="32"/>
        </w:rPr>
        <w:t xml:space="preserve"> (2 </w:t>
      </w:r>
      <w:proofErr w:type="spellStart"/>
      <w:r>
        <w:rPr>
          <w:b/>
          <w:sz w:val="32"/>
          <w:szCs w:val="32"/>
        </w:rPr>
        <w:t>roky</w:t>
      </w:r>
      <w:proofErr w:type="spellEnd"/>
      <w:r>
        <w:rPr>
          <w:b/>
          <w:sz w:val="32"/>
          <w:szCs w:val="32"/>
        </w:rPr>
        <w:t xml:space="preserve">) </w:t>
      </w:r>
      <w:proofErr w:type="spellStart"/>
      <w:r w:rsidRPr="002B58D2">
        <w:rPr>
          <w:b/>
          <w:sz w:val="32"/>
          <w:szCs w:val="32"/>
        </w:rPr>
        <w:t>nemovitý</w:t>
      </w:r>
      <w:proofErr w:type="spellEnd"/>
      <w:r w:rsidRPr="002B58D2">
        <w:rPr>
          <w:b/>
          <w:sz w:val="32"/>
          <w:szCs w:val="32"/>
        </w:rPr>
        <w:t xml:space="preserve"> </w:t>
      </w:r>
      <w:proofErr w:type="spellStart"/>
      <w:r w:rsidRPr="002B58D2">
        <w:rPr>
          <w:b/>
          <w:sz w:val="32"/>
          <w:szCs w:val="32"/>
        </w:rPr>
        <w:t>majetek</w:t>
      </w:r>
      <w:proofErr w:type="spellEnd"/>
    </w:p>
    <w:p w:rsidR="008F6FF8" w:rsidRPr="00870111" w:rsidRDefault="008F6FF8" w:rsidP="008F6FF8">
      <w:pPr>
        <w:jc w:val="center"/>
        <w:rPr>
          <w:sz w:val="24"/>
          <w:szCs w:val="24"/>
        </w:rPr>
      </w:pPr>
    </w:p>
    <w:p w:rsidR="00530C19" w:rsidRDefault="008F6FF8" w:rsidP="008F6FF8">
      <w:pPr>
        <w:spacing w:line="360" w:lineRule="auto"/>
        <w:jc w:val="both"/>
        <w:rPr>
          <w:sz w:val="24"/>
          <w:szCs w:val="24"/>
        </w:rPr>
      </w:pPr>
      <w:r w:rsidRPr="00870111">
        <w:rPr>
          <w:sz w:val="24"/>
          <w:szCs w:val="24"/>
        </w:rPr>
        <w:t xml:space="preserve">V </w:t>
      </w:r>
      <w:proofErr w:type="spellStart"/>
      <w:r w:rsidRPr="00870111">
        <w:rPr>
          <w:sz w:val="24"/>
          <w:szCs w:val="24"/>
        </w:rPr>
        <w:t>souladu</w:t>
      </w:r>
      <w:proofErr w:type="spellEnd"/>
      <w:r w:rsidRPr="00870111">
        <w:rPr>
          <w:sz w:val="24"/>
          <w:szCs w:val="24"/>
        </w:rPr>
        <w:t xml:space="preserve"> s </w:t>
      </w:r>
      <w:proofErr w:type="spellStart"/>
      <w:r w:rsidRPr="00870111">
        <w:rPr>
          <w:sz w:val="24"/>
          <w:szCs w:val="24"/>
        </w:rPr>
        <w:t>ustanovením</w:t>
      </w:r>
      <w:proofErr w:type="spellEnd"/>
      <w:r w:rsidRPr="00870111">
        <w:rPr>
          <w:sz w:val="24"/>
          <w:szCs w:val="24"/>
        </w:rPr>
        <w:t xml:space="preserve"> § 39 </w:t>
      </w:r>
      <w:proofErr w:type="spellStart"/>
      <w:r w:rsidRPr="00870111">
        <w:rPr>
          <w:sz w:val="24"/>
          <w:szCs w:val="24"/>
        </w:rPr>
        <w:t>zák</w:t>
      </w:r>
      <w:proofErr w:type="spellEnd"/>
      <w:r w:rsidRPr="00870111">
        <w:rPr>
          <w:sz w:val="24"/>
          <w:szCs w:val="24"/>
        </w:rPr>
        <w:t xml:space="preserve">. č. 128/2000 Sb., o </w:t>
      </w:r>
      <w:proofErr w:type="spellStart"/>
      <w:r w:rsidRPr="00870111">
        <w:rPr>
          <w:sz w:val="24"/>
          <w:szCs w:val="24"/>
        </w:rPr>
        <w:t>obcích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ve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znění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pozdějších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předpisů</w:t>
      </w:r>
      <w:proofErr w:type="spellEnd"/>
      <w:r w:rsidRPr="00870111">
        <w:rPr>
          <w:sz w:val="24"/>
          <w:szCs w:val="24"/>
        </w:rPr>
        <w:t xml:space="preserve">, </w:t>
      </w:r>
      <w:proofErr w:type="spellStart"/>
      <w:r w:rsidRPr="00870111">
        <w:rPr>
          <w:sz w:val="24"/>
          <w:szCs w:val="24"/>
        </w:rPr>
        <w:t>obec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Chářovice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zveřejňuje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záměr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pronajmout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určitou</w:t>
      </w:r>
      <w:proofErr w:type="spellEnd"/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roky</w:t>
      </w:r>
      <w:proofErr w:type="spellEnd"/>
      <w:r>
        <w:rPr>
          <w:sz w:val="24"/>
          <w:szCs w:val="24"/>
        </w:rPr>
        <w:t xml:space="preserve">) </w:t>
      </w:r>
      <w:proofErr w:type="spellStart"/>
      <w:r w:rsidRPr="00870111">
        <w:rPr>
          <w:sz w:val="24"/>
          <w:szCs w:val="24"/>
        </w:rPr>
        <w:t>nemovitý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majetek</w:t>
      </w:r>
      <w:proofErr w:type="spellEnd"/>
      <w:r w:rsidR="00530C19">
        <w:rPr>
          <w:sz w:val="24"/>
          <w:szCs w:val="24"/>
        </w:rPr>
        <w:t>:</w:t>
      </w:r>
    </w:p>
    <w:p w:rsidR="008F6FF8" w:rsidRDefault="008F6FF8" w:rsidP="008F6FF8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pozemek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2618/9 </w:t>
      </w:r>
      <w:r w:rsidR="00530C19">
        <w:rPr>
          <w:sz w:val="24"/>
          <w:szCs w:val="24"/>
        </w:rPr>
        <w:t xml:space="preserve">v </w:t>
      </w:r>
      <w:proofErr w:type="spellStart"/>
      <w:r w:rsidR="00530C19">
        <w:rPr>
          <w:sz w:val="24"/>
          <w:szCs w:val="24"/>
        </w:rPr>
        <w:t>k.ú</w:t>
      </w:r>
      <w:proofErr w:type="spellEnd"/>
      <w:r w:rsidR="00530C19">
        <w:rPr>
          <w:sz w:val="24"/>
          <w:szCs w:val="24"/>
        </w:rPr>
        <w:t xml:space="preserve">. </w:t>
      </w:r>
      <w:proofErr w:type="spellStart"/>
      <w:r w:rsidR="00530C19">
        <w:rPr>
          <w:sz w:val="24"/>
          <w:szCs w:val="24"/>
        </w:rPr>
        <w:t>Chářovice</w:t>
      </w:r>
      <w:proofErr w:type="spellEnd"/>
      <w:r w:rsidR="00530C1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vodní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plocha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výměře</w:t>
      </w:r>
      <w:proofErr w:type="spellEnd"/>
      <w:r>
        <w:rPr>
          <w:sz w:val="24"/>
          <w:szCs w:val="24"/>
        </w:rPr>
        <w:t xml:space="preserve"> 1382 m2</w:t>
      </w:r>
      <w:r w:rsidR="00530C19">
        <w:rPr>
          <w:sz w:val="24"/>
          <w:szCs w:val="24"/>
        </w:rPr>
        <w:t xml:space="preserve">, </w:t>
      </w:r>
      <w:proofErr w:type="spellStart"/>
      <w:r w:rsidR="00530C19">
        <w:rPr>
          <w:sz w:val="24"/>
          <w:szCs w:val="24"/>
        </w:rPr>
        <w:t>který</w:t>
      </w:r>
      <w:proofErr w:type="spellEnd"/>
      <w:r w:rsidR="00530C19">
        <w:rPr>
          <w:sz w:val="24"/>
          <w:szCs w:val="24"/>
        </w:rPr>
        <w:t xml:space="preserve"> je </w:t>
      </w:r>
      <w:proofErr w:type="spellStart"/>
      <w:r w:rsidR="00530C19">
        <w:rPr>
          <w:sz w:val="24"/>
          <w:szCs w:val="24"/>
        </w:rPr>
        <w:t>ve</w:t>
      </w:r>
      <w:proofErr w:type="spellEnd"/>
      <w:r w:rsidR="00530C19">
        <w:rPr>
          <w:sz w:val="24"/>
          <w:szCs w:val="24"/>
        </w:rPr>
        <w:t xml:space="preserve"> </w:t>
      </w:r>
      <w:proofErr w:type="spellStart"/>
      <w:r w:rsidR="00530C19">
        <w:rPr>
          <w:sz w:val="24"/>
          <w:szCs w:val="24"/>
        </w:rPr>
        <w:t>vlastnictví</w:t>
      </w:r>
      <w:proofErr w:type="spellEnd"/>
      <w:r w:rsidR="00530C19">
        <w:rPr>
          <w:sz w:val="24"/>
          <w:szCs w:val="24"/>
        </w:rPr>
        <w:t xml:space="preserve"> </w:t>
      </w:r>
      <w:proofErr w:type="spellStart"/>
      <w:r w:rsidR="00530C19">
        <w:rPr>
          <w:sz w:val="24"/>
          <w:szCs w:val="24"/>
        </w:rPr>
        <w:t>obce</w:t>
      </w:r>
      <w:proofErr w:type="spellEnd"/>
      <w:r w:rsidR="00530C19">
        <w:rPr>
          <w:sz w:val="24"/>
          <w:szCs w:val="24"/>
        </w:rPr>
        <w:t xml:space="preserve"> </w:t>
      </w:r>
      <w:proofErr w:type="spellStart"/>
      <w:r w:rsidR="00530C19">
        <w:rPr>
          <w:sz w:val="24"/>
          <w:szCs w:val="24"/>
        </w:rPr>
        <w:t>Chářovice</w:t>
      </w:r>
      <w:proofErr w:type="spellEnd"/>
      <w:r w:rsidR="00530C19">
        <w:rPr>
          <w:sz w:val="24"/>
          <w:szCs w:val="24"/>
        </w:rPr>
        <w:t>.</w:t>
      </w:r>
    </w:p>
    <w:p w:rsidR="00530C19" w:rsidRPr="00870111" w:rsidRDefault="00530C19" w:rsidP="008F6FF8">
      <w:pPr>
        <w:spacing w:line="360" w:lineRule="auto"/>
        <w:jc w:val="both"/>
        <w:rPr>
          <w:sz w:val="24"/>
          <w:szCs w:val="24"/>
        </w:rPr>
      </w:pPr>
    </w:p>
    <w:p w:rsidR="008F6FF8" w:rsidRPr="00870111" w:rsidRDefault="008F6FF8" w:rsidP="008F6FF8">
      <w:pPr>
        <w:spacing w:line="360" w:lineRule="auto"/>
        <w:jc w:val="both"/>
        <w:rPr>
          <w:sz w:val="24"/>
          <w:szCs w:val="24"/>
        </w:rPr>
      </w:pPr>
      <w:proofErr w:type="spellStart"/>
      <w:r w:rsidRPr="00870111">
        <w:rPr>
          <w:sz w:val="24"/>
          <w:szCs w:val="24"/>
        </w:rPr>
        <w:t>Záměr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bude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zveřejněn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na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úřední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desce</w:t>
      </w:r>
      <w:proofErr w:type="spellEnd"/>
      <w:r w:rsidRPr="00870111">
        <w:rPr>
          <w:sz w:val="24"/>
          <w:szCs w:val="24"/>
        </w:rPr>
        <w:t xml:space="preserve"> po </w:t>
      </w:r>
      <w:proofErr w:type="spellStart"/>
      <w:r w:rsidRPr="00870111">
        <w:rPr>
          <w:sz w:val="24"/>
          <w:szCs w:val="24"/>
        </w:rPr>
        <w:t>dobu</w:t>
      </w:r>
      <w:proofErr w:type="spellEnd"/>
      <w:r w:rsidRPr="00870111">
        <w:rPr>
          <w:sz w:val="24"/>
          <w:szCs w:val="24"/>
        </w:rPr>
        <w:t xml:space="preserve"> 15 </w:t>
      </w:r>
      <w:proofErr w:type="spellStart"/>
      <w:r w:rsidRPr="00870111">
        <w:rPr>
          <w:sz w:val="24"/>
          <w:szCs w:val="24"/>
        </w:rPr>
        <w:t>dnů</w:t>
      </w:r>
      <w:proofErr w:type="spellEnd"/>
      <w:r w:rsidRPr="00870111">
        <w:rPr>
          <w:sz w:val="24"/>
          <w:szCs w:val="24"/>
        </w:rPr>
        <w:t>.</w:t>
      </w:r>
    </w:p>
    <w:p w:rsidR="008F6FF8" w:rsidRPr="00870111" w:rsidRDefault="008F6FF8" w:rsidP="008F6FF8">
      <w:pPr>
        <w:spacing w:line="360" w:lineRule="auto"/>
        <w:jc w:val="both"/>
        <w:rPr>
          <w:sz w:val="24"/>
          <w:szCs w:val="24"/>
        </w:rPr>
      </w:pPr>
      <w:proofErr w:type="spellStart"/>
      <w:r w:rsidRPr="00870111">
        <w:rPr>
          <w:sz w:val="24"/>
          <w:szCs w:val="24"/>
        </w:rPr>
        <w:t>Nabídky</w:t>
      </w:r>
      <w:proofErr w:type="spellEnd"/>
      <w:r w:rsidRPr="00870111">
        <w:rPr>
          <w:sz w:val="24"/>
          <w:szCs w:val="24"/>
        </w:rPr>
        <w:t xml:space="preserve"> a </w:t>
      </w:r>
      <w:proofErr w:type="spellStart"/>
      <w:r w:rsidRPr="00870111">
        <w:rPr>
          <w:sz w:val="24"/>
          <w:szCs w:val="24"/>
        </w:rPr>
        <w:t>připomínky</w:t>
      </w:r>
      <w:proofErr w:type="spellEnd"/>
      <w:r w:rsidRPr="00870111">
        <w:rPr>
          <w:sz w:val="24"/>
          <w:szCs w:val="24"/>
        </w:rPr>
        <w:t xml:space="preserve"> k </w:t>
      </w:r>
      <w:proofErr w:type="spellStart"/>
      <w:r w:rsidRPr="00870111">
        <w:rPr>
          <w:sz w:val="24"/>
          <w:szCs w:val="24"/>
        </w:rPr>
        <w:t>tomuto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záměru</w:t>
      </w:r>
      <w:proofErr w:type="spellEnd"/>
      <w:r w:rsidRPr="00870111">
        <w:rPr>
          <w:sz w:val="24"/>
          <w:szCs w:val="24"/>
        </w:rPr>
        <w:t xml:space="preserve"> je </w:t>
      </w:r>
      <w:proofErr w:type="spellStart"/>
      <w:r w:rsidRPr="00870111">
        <w:rPr>
          <w:sz w:val="24"/>
          <w:szCs w:val="24"/>
        </w:rPr>
        <w:t>možno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předložit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na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obecní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úřad</w:t>
      </w:r>
      <w:proofErr w:type="spellEnd"/>
      <w:r w:rsidRPr="00870111">
        <w:rPr>
          <w:sz w:val="24"/>
          <w:szCs w:val="24"/>
        </w:rPr>
        <w:t xml:space="preserve"> do 15 </w:t>
      </w:r>
      <w:proofErr w:type="spellStart"/>
      <w:r w:rsidRPr="00870111">
        <w:rPr>
          <w:sz w:val="24"/>
          <w:szCs w:val="24"/>
        </w:rPr>
        <w:t>dnů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od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vyvěšení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záměru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na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úřední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desce</w:t>
      </w:r>
      <w:proofErr w:type="spellEnd"/>
      <w:r w:rsidRPr="00870111">
        <w:rPr>
          <w:sz w:val="24"/>
          <w:szCs w:val="24"/>
        </w:rPr>
        <w:t>.</w:t>
      </w:r>
    </w:p>
    <w:p w:rsidR="008F6FF8" w:rsidRPr="00870111" w:rsidRDefault="008F6FF8" w:rsidP="008F6FF8">
      <w:pPr>
        <w:spacing w:line="360" w:lineRule="auto"/>
        <w:jc w:val="both"/>
        <w:rPr>
          <w:sz w:val="24"/>
          <w:szCs w:val="24"/>
        </w:rPr>
      </w:pPr>
    </w:p>
    <w:p w:rsidR="008F6FF8" w:rsidRPr="00870111" w:rsidRDefault="008F6FF8" w:rsidP="008F6FF8">
      <w:pPr>
        <w:spacing w:line="360" w:lineRule="auto"/>
        <w:jc w:val="both"/>
        <w:rPr>
          <w:sz w:val="24"/>
          <w:szCs w:val="24"/>
        </w:rPr>
      </w:pPr>
      <w:r w:rsidRPr="00870111">
        <w:rPr>
          <w:sz w:val="24"/>
          <w:szCs w:val="24"/>
        </w:rPr>
        <w:t xml:space="preserve">V </w:t>
      </w:r>
      <w:proofErr w:type="spellStart"/>
      <w:r w:rsidRPr="00870111">
        <w:rPr>
          <w:sz w:val="24"/>
          <w:szCs w:val="24"/>
        </w:rPr>
        <w:t>Chářovicích</w:t>
      </w:r>
      <w:proofErr w:type="spellEnd"/>
      <w:r w:rsidRPr="00870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2. 5. </w:t>
      </w:r>
      <w:r w:rsidRPr="00870111">
        <w:rPr>
          <w:sz w:val="24"/>
          <w:szCs w:val="24"/>
        </w:rPr>
        <w:t>2019</w:t>
      </w:r>
    </w:p>
    <w:p w:rsidR="008F6FF8" w:rsidRPr="00870111" w:rsidRDefault="008F6FF8" w:rsidP="008F6FF8">
      <w:pPr>
        <w:jc w:val="both"/>
        <w:rPr>
          <w:sz w:val="24"/>
          <w:szCs w:val="24"/>
        </w:rPr>
      </w:pPr>
    </w:p>
    <w:p w:rsidR="008F6FF8" w:rsidRPr="00870111" w:rsidRDefault="008F6FF8" w:rsidP="008F6FF8">
      <w:pPr>
        <w:jc w:val="both"/>
        <w:rPr>
          <w:sz w:val="24"/>
          <w:szCs w:val="24"/>
        </w:rPr>
      </w:pPr>
    </w:p>
    <w:p w:rsidR="008F6FF8" w:rsidRPr="00870111" w:rsidRDefault="008F6FF8" w:rsidP="008F6FF8">
      <w:pPr>
        <w:spacing w:after="198" w:line="360" w:lineRule="auto"/>
        <w:jc w:val="right"/>
        <w:rPr>
          <w:sz w:val="24"/>
          <w:szCs w:val="24"/>
        </w:rPr>
      </w:pPr>
    </w:p>
    <w:p w:rsidR="008F6FF8" w:rsidRPr="00870111" w:rsidRDefault="008F6FF8" w:rsidP="008F6FF8">
      <w:pPr>
        <w:rPr>
          <w:sz w:val="24"/>
          <w:szCs w:val="24"/>
        </w:rPr>
      </w:pPr>
    </w:p>
    <w:p w:rsidR="008F6FF8" w:rsidRPr="00870111" w:rsidRDefault="008F6FF8" w:rsidP="008F6FF8">
      <w:pPr>
        <w:jc w:val="right"/>
        <w:rPr>
          <w:sz w:val="24"/>
          <w:szCs w:val="24"/>
        </w:rPr>
      </w:pPr>
      <w:r w:rsidRPr="00870111">
        <w:rPr>
          <w:sz w:val="24"/>
          <w:szCs w:val="24"/>
        </w:rPr>
        <w:t>Mgr. Zuzana Krajánková</w:t>
      </w:r>
    </w:p>
    <w:p w:rsidR="008F6FF8" w:rsidRPr="00870111" w:rsidRDefault="008F6FF8" w:rsidP="008F6FF8">
      <w:pPr>
        <w:jc w:val="right"/>
        <w:rPr>
          <w:sz w:val="24"/>
          <w:szCs w:val="24"/>
        </w:rPr>
      </w:pPr>
      <w:proofErr w:type="spellStart"/>
      <w:r w:rsidRPr="00870111">
        <w:rPr>
          <w:sz w:val="24"/>
          <w:szCs w:val="24"/>
        </w:rPr>
        <w:t>starostka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obce</w:t>
      </w:r>
      <w:proofErr w:type="spellEnd"/>
      <w:r w:rsidRPr="00870111">
        <w:rPr>
          <w:sz w:val="24"/>
          <w:szCs w:val="24"/>
        </w:rPr>
        <w:t xml:space="preserve"> </w:t>
      </w:r>
      <w:proofErr w:type="spellStart"/>
      <w:r w:rsidRPr="00870111">
        <w:rPr>
          <w:sz w:val="24"/>
          <w:szCs w:val="24"/>
        </w:rPr>
        <w:t>Chářovice</w:t>
      </w:r>
      <w:proofErr w:type="spellEnd"/>
    </w:p>
    <w:p w:rsidR="008F6FF8" w:rsidRDefault="008F6FF8" w:rsidP="008F6FF8">
      <w:pPr>
        <w:jc w:val="right"/>
      </w:pPr>
    </w:p>
    <w:p w:rsidR="008F6FF8" w:rsidRDefault="008F6FF8" w:rsidP="008F6FF8">
      <w:proofErr w:type="spellStart"/>
      <w:r>
        <w:t>Vyvěšeno</w:t>
      </w:r>
      <w:proofErr w:type="spellEnd"/>
      <w:r>
        <w:t>: 2. 5. 2019</w:t>
      </w:r>
    </w:p>
    <w:p w:rsidR="008F6FF8" w:rsidRDefault="008F6FF8" w:rsidP="008F6FF8"/>
    <w:p w:rsidR="008F6FF8" w:rsidRDefault="008F6FF8" w:rsidP="008F6FF8">
      <w:proofErr w:type="spellStart"/>
      <w:r>
        <w:t>Sejmuto</w:t>
      </w:r>
      <w:proofErr w:type="spellEnd"/>
      <w:r>
        <w:t>:</w:t>
      </w:r>
      <w:bookmarkStart w:id="0" w:name="_GoBack"/>
      <w:bookmarkEnd w:id="0"/>
    </w:p>
    <w:sectPr w:rsidR="008F6FF8" w:rsidSect="008E15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AED" w:rsidRDefault="008C1AED" w:rsidP="008E1593">
      <w:pPr>
        <w:spacing w:after="0" w:line="240" w:lineRule="auto"/>
      </w:pPr>
      <w:r>
        <w:separator/>
      </w:r>
    </w:p>
  </w:endnote>
  <w:endnote w:type="continuationSeparator" w:id="0">
    <w:p w:rsidR="008C1AED" w:rsidRDefault="008C1AED" w:rsidP="008E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AED" w:rsidRDefault="008C1AED" w:rsidP="008E1593">
      <w:pPr>
        <w:spacing w:after="0" w:line="240" w:lineRule="auto"/>
      </w:pPr>
      <w:r>
        <w:separator/>
      </w:r>
    </w:p>
  </w:footnote>
  <w:footnote w:type="continuationSeparator" w:id="0">
    <w:p w:rsidR="008C1AED" w:rsidRDefault="008C1AED" w:rsidP="008E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ln"/>
      </w:rPr>
      <w:alias w:val="Název"/>
      <w:id w:val="77887899"/>
      <w:placeholder>
        <w:docPart w:val="656FFD68164145DDB7F12E57EED962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Siln"/>
      </w:rPr>
    </w:sdtEndPr>
    <w:sdtContent>
      <w:p w:rsidR="008E1593" w:rsidRPr="008E1593" w:rsidRDefault="0006779F" w:rsidP="008E1593">
        <w:pPr>
          <w:pStyle w:val="Nadpis1"/>
          <w:jc w:val="right"/>
          <w:rPr>
            <w:rStyle w:val="Zdraznn"/>
          </w:rPr>
        </w:pPr>
        <w:r>
          <w:rPr>
            <w:rStyle w:val="Siln"/>
          </w:rPr>
          <w:t xml:space="preserve">Obec </w:t>
        </w:r>
        <w:r w:rsidR="008E1593" w:rsidRPr="008E1593">
          <w:rPr>
            <w:rStyle w:val="Siln"/>
          </w:rPr>
          <w:t>Chářovice</w:t>
        </w:r>
      </w:p>
    </w:sdtContent>
  </w:sdt>
  <w:sdt>
    <w:sdtPr>
      <w:rPr>
        <w:rStyle w:val="Nadpis2Char"/>
        <w:rFonts w:cs="Times New Roman"/>
        <w:spacing w:val="5"/>
        <w:sz w:val="20"/>
        <w:szCs w:val="20"/>
      </w:rPr>
      <w:alias w:val="Podtitul"/>
      <w:id w:val="77887903"/>
      <w:placeholder>
        <w:docPart w:val="66A2F3532D6941D28BED4BED6F9B9FB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>
      <w:rPr>
        <w:rStyle w:val="Nadpis2Char"/>
      </w:rPr>
    </w:sdtEndPr>
    <w:sdtContent>
      <w:p w:rsidR="008E1593" w:rsidRPr="008E1593" w:rsidRDefault="0006779F" w:rsidP="0006779F">
        <w:pPr>
          <w:pStyle w:val="Nadpis1"/>
          <w:jc w:val="left"/>
          <w:rPr>
            <w:rStyle w:val="Zdraznn"/>
          </w:rPr>
        </w:pPr>
        <w:proofErr w:type="spellStart"/>
        <w:r w:rsidRPr="0006779F">
          <w:rPr>
            <w:rStyle w:val="Nadpis2Char"/>
            <w:rFonts w:cs="Times New Roman"/>
            <w:spacing w:val="5"/>
            <w:sz w:val="20"/>
            <w:szCs w:val="20"/>
          </w:rPr>
          <w:t>Chářovice</w:t>
        </w:r>
        <w:proofErr w:type="spellEnd"/>
        <w:r w:rsidRPr="0006779F">
          <w:rPr>
            <w:rStyle w:val="Nadpis2Char"/>
            <w:rFonts w:cs="Times New Roman"/>
            <w:spacing w:val="5"/>
            <w:sz w:val="20"/>
            <w:szCs w:val="20"/>
          </w:rPr>
          <w:t xml:space="preserve"> 38, 257 41 </w:t>
        </w:r>
        <w:proofErr w:type="spellStart"/>
        <w:r w:rsidRPr="0006779F">
          <w:rPr>
            <w:rStyle w:val="Nadpis2Char"/>
            <w:rFonts w:cs="Times New Roman"/>
            <w:spacing w:val="5"/>
            <w:sz w:val="20"/>
            <w:szCs w:val="20"/>
          </w:rPr>
          <w:t>Týnec</w:t>
        </w:r>
        <w:proofErr w:type="spellEnd"/>
        <w:r w:rsidRPr="0006779F">
          <w:rPr>
            <w:rStyle w:val="Nadpis2Char"/>
            <w:rFonts w:cs="Times New Roman"/>
            <w:spacing w:val="5"/>
            <w:sz w:val="20"/>
            <w:szCs w:val="20"/>
          </w:rPr>
          <w:t xml:space="preserve"> </w:t>
        </w:r>
        <w:proofErr w:type="spellStart"/>
        <w:r w:rsidRPr="0006779F">
          <w:rPr>
            <w:rStyle w:val="Nadpis2Char"/>
            <w:rFonts w:cs="Times New Roman"/>
            <w:spacing w:val="5"/>
            <w:sz w:val="20"/>
            <w:szCs w:val="20"/>
          </w:rPr>
          <w:t>nad</w:t>
        </w:r>
        <w:proofErr w:type="spellEnd"/>
        <w:r w:rsidRPr="0006779F">
          <w:rPr>
            <w:rStyle w:val="Nadpis2Char"/>
            <w:rFonts w:cs="Times New Roman"/>
            <w:spacing w:val="5"/>
            <w:sz w:val="20"/>
            <w:szCs w:val="20"/>
          </w:rPr>
          <w:t xml:space="preserve"> </w:t>
        </w:r>
        <w:proofErr w:type="spellStart"/>
        <w:r w:rsidRPr="0006779F">
          <w:rPr>
            <w:rStyle w:val="Nadpis2Char"/>
            <w:rFonts w:cs="Times New Roman"/>
            <w:spacing w:val="5"/>
            <w:sz w:val="20"/>
            <w:szCs w:val="20"/>
          </w:rPr>
          <w:t>Sázavou</w:t>
        </w:r>
        <w:proofErr w:type="spellEnd"/>
        <w:r w:rsidRPr="0006779F">
          <w:rPr>
            <w:rStyle w:val="Nadpis2Char"/>
            <w:rFonts w:cs="Times New Roman"/>
            <w:spacing w:val="5"/>
            <w:sz w:val="20"/>
            <w:szCs w:val="20"/>
          </w:rPr>
          <w:t xml:space="preserve"> </w:t>
        </w:r>
        <w:r>
          <w:rPr>
            <w:rStyle w:val="Nadpis2Char"/>
            <w:rFonts w:cs="Times New Roman"/>
            <w:spacing w:val="5"/>
            <w:sz w:val="20"/>
            <w:szCs w:val="20"/>
          </w:rPr>
          <w:t xml:space="preserve">                           t</w:t>
        </w:r>
        <w:r w:rsidRPr="0006779F">
          <w:rPr>
            <w:rStyle w:val="Nadpis2Char"/>
            <w:rFonts w:cs="Times New Roman"/>
            <w:spacing w:val="5"/>
            <w:sz w:val="20"/>
            <w:szCs w:val="20"/>
          </w:rPr>
          <w:t>el. 724 181 728, e-mail: obec@charovice.cz</w:t>
        </w:r>
      </w:p>
    </w:sdtContent>
  </w:sdt>
  <w:p w:rsidR="008E1593" w:rsidRDefault="008E15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231"/>
    <w:rsid w:val="0006779F"/>
    <w:rsid w:val="00530C19"/>
    <w:rsid w:val="007F506C"/>
    <w:rsid w:val="008C1AED"/>
    <w:rsid w:val="008E1593"/>
    <w:rsid w:val="008E546A"/>
    <w:rsid w:val="008F6FF8"/>
    <w:rsid w:val="00932231"/>
    <w:rsid w:val="00A96D08"/>
    <w:rsid w:val="00D36CF7"/>
    <w:rsid w:val="00EF5115"/>
    <w:rsid w:val="00F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2845B"/>
  <w15:docId w15:val="{9A0F0929-553C-423E-BB72-AE67F0A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2231"/>
  </w:style>
  <w:style w:type="paragraph" w:styleId="Nadpis1">
    <w:name w:val="heading 1"/>
    <w:basedOn w:val="Normln"/>
    <w:next w:val="Normln"/>
    <w:link w:val="Nadpis1Char"/>
    <w:uiPriority w:val="9"/>
    <w:qFormat/>
    <w:rsid w:val="0093223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223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223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223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223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223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223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223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223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223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2231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223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223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223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223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223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2231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223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2231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3223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223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3223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932231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32231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932231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3223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2231"/>
  </w:style>
  <w:style w:type="paragraph" w:styleId="Odstavecseseznamem">
    <w:name w:val="List Paragraph"/>
    <w:basedOn w:val="Normln"/>
    <w:uiPriority w:val="34"/>
    <w:qFormat/>
    <w:rsid w:val="009322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3223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2231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223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223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32231"/>
    <w:rPr>
      <w:i/>
      <w:iCs/>
    </w:rPr>
  </w:style>
  <w:style w:type="character" w:styleId="Zdraznnintenzivn">
    <w:name w:val="Intense Emphasis"/>
    <w:uiPriority w:val="21"/>
    <w:qFormat/>
    <w:rsid w:val="00932231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3223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3223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32231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2231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593"/>
  </w:style>
  <w:style w:type="paragraph" w:styleId="Zpat">
    <w:name w:val="footer"/>
    <w:basedOn w:val="Normln"/>
    <w:link w:val="ZpatChar"/>
    <w:uiPriority w:val="99"/>
    <w:unhideWhenUsed/>
    <w:rsid w:val="008E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593"/>
  </w:style>
  <w:style w:type="paragraph" w:styleId="Textbubliny">
    <w:name w:val="Balloon Text"/>
    <w:basedOn w:val="Normln"/>
    <w:link w:val="TextbublinyChar"/>
    <w:uiPriority w:val="99"/>
    <w:semiHidden/>
    <w:unhideWhenUsed/>
    <w:rsid w:val="008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6FFD68164145DDB7F12E57EED962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A5A2E-CC28-456B-A6FF-0F17ABF32DE8}"/>
      </w:docPartPr>
      <w:docPartBody>
        <w:p w:rsidR="00D24181" w:rsidRDefault="00F26A7E" w:rsidP="00F26A7E">
          <w:pPr>
            <w:pStyle w:val="656FFD68164145DDB7F12E57EED962D3"/>
          </w:pPr>
          <w:r>
            <w:rPr>
              <w:b/>
              <w:bCs/>
              <w:color w:val="44546A" w:themeColor="text2"/>
              <w:sz w:val="28"/>
              <w:szCs w:val="28"/>
            </w:rPr>
            <w:t>[Zadejte název dokumentu.]</w:t>
          </w:r>
        </w:p>
      </w:docPartBody>
    </w:docPart>
    <w:docPart>
      <w:docPartPr>
        <w:name w:val="66A2F3532D6941D28BED4BED6F9B9F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36743-86D9-4AF3-B782-E63AB2F0DD23}"/>
      </w:docPartPr>
      <w:docPartBody>
        <w:p w:rsidR="00D24181" w:rsidRDefault="00F26A7E" w:rsidP="00F26A7E">
          <w:pPr>
            <w:pStyle w:val="66A2F3532D6941D28BED4BED6F9B9FB2"/>
          </w:pPr>
          <w:r>
            <w:rPr>
              <w:color w:val="4472C4" w:themeColor="accent1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A7E"/>
    <w:rsid w:val="00277A9E"/>
    <w:rsid w:val="0086185F"/>
    <w:rsid w:val="00B03840"/>
    <w:rsid w:val="00D24181"/>
    <w:rsid w:val="00F26A7E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56FFD68164145DDB7F12E57EED962D3">
    <w:name w:val="656FFD68164145DDB7F12E57EED962D3"/>
    <w:rsid w:val="00F26A7E"/>
  </w:style>
  <w:style w:type="paragraph" w:customStyle="1" w:styleId="66A2F3532D6941D28BED4BED6F9B9FB2">
    <w:name w:val="66A2F3532D6941D28BED4BED6F9B9FB2"/>
    <w:rsid w:val="00F26A7E"/>
  </w:style>
  <w:style w:type="paragraph" w:customStyle="1" w:styleId="F070EDFF7AE547CAA0E624C69D139472">
    <w:name w:val="F070EDFF7AE547CAA0E624C69D139472"/>
    <w:rsid w:val="00F26A7E"/>
  </w:style>
  <w:style w:type="paragraph" w:customStyle="1" w:styleId="9B6F588F102144FE972CB5A74969CE07">
    <w:name w:val="9B6F588F102144FE972CB5A74969CE07"/>
    <w:rsid w:val="00F26A7E"/>
  </w:style>
  <w:style w:type="paragraph" w:customStyle="1" w:styleId="ECF7BBAF7A13448AAD2F4117047940E9">
    <w:name w:val="ECF7BBAF7A13448AAD2F4117047940E9"/>
    <w:rsid w:val="00F26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Chářovice</dc:title>
  <dc:subject>Chářovice 38, 257 41 Týnec nad Sázavou                            tel. 724 181 728, e-mail: obec@charovice.cz</dc:subject>
  <dc:creator>Tel. 724 181 728, e-mail: obec@charovice.cz</dc:creator>
  <cp:keywords/>
  <dc:description/>
  <cp:lastModifiedBy>Krajánková Zuzana</cp:lastModifiedBy>
  <cp:revision>8</cp:revision>
  <dcterms:created xsi:type="dcterms:W3CDTF">2018-11-11T08:36:00Z</dcterms:created>
  <dcterms:modified xsi:type="dcterms:W3CDTF">2019-04-30T11:39:00Z</dcterms:modified>
</cp:coreProperties>
</file>