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74EA3" w14:textId="25975785" w:rsidR="0034785C" w:rsidRDefault="00AE347A" w:rsidP="0034785C">
      <w:pPr>
        <w:pStyle w:val="Bezmezer"/>
        <w:rPr>
          <w:rFonts w:ascii="Bookman Old Style" w:hAnsi="Bookman Old Style"/>
          <w:b/>
          <w:noProof/>
          <w:sz w:val="12"/>
          <w:szCs w:val="12"/>
          <w:lang w:eastAsia="cs-CZ"/>
        </w:rPr>
      </w:pPr>
      <w:r>
        <w:rPr>
          <w:rFonts w:ascii="Bookman Old Style" w:hAnsi="Bookman Old Style"/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 wp14:anchorId="74D91B68" wp14:editId="76FF9DA5">
            <wp:simplePos x="0" y="0"/>
            <wp:positionH relativeFrom="column">
              <wp:posOffset>-174625</wp:posOffset>
            </wp:positionH>
            <wp:positionV relativeFrom="paragraph">
              <wp:posOffset>8731</wp:posOffset>
            </wp:positionV>
            <wp:extent cx="1695600" cy="1357200"/>
            <wp:effectExtent l="0" t="0" r="0" b="0"/>
            <wp:wrapNone/>
            <wp:docPr id="2" name="Obrázek 2" descr="D:\ZÁLOHA\DIVADLO\PLAKÁTY\OD ROKU 1973\048 - 2019 - VODNÍK APAJUNA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ÁLOHA\DIVADLO\PLAKÁTY\OD ROKU 1973\048 - 2019 - VODNÍK APAJUNA\bez názv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00" cy="13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32988" w14:textId="5A69928B" w:rsidR="00AE347A" w:rsidRPr="004210FA" w:rsidRDefault="0034785C" w:rsidP="004210FA">
      <w:pPr>
        <w:pStyle w:val="Bezmezer"/>
        <w:spacing w:line="276" w:lineRule="auto"/>
        <w:jc w:val="center"/>
        <w:rPr>
          <w:rFonts w:ascii="Bookman Old Style" w:hAnsi="Bookman Old Style"/>
          <w:b/>
          <w:i/>
          <w:noProof/>
          <w:color w:val="FF0000"/>
          <w:sz w:val="12"/>
          <w:szCs w:val="12"/>
          <w:lang w:eastAsia="cs-CZ"/>
        </w:rPr>
      </w:pPr>
      <w:r>
        <w:rPr>
          <w:rFonts w:ascii="Bookman Old Style" w:hAnsi="Bookman Old Style"/>
          <w:b/>
          <w:noProof/>
          <w:sz w:val="40"/>
          <w:szCs w:val="40"/>
          <w:lang w:eastAsia="cs-CZ"/>
        </w:rPr>
        <w:t xml:space="preserve">                   </w:t>
      </w:r>
      <w:r w:rsidR="004E1405" w:rsidRPr="004210FA">
        <w:rPr>
          <w:rFonts w:ascii="Bookman Old Style" w:hAnsi="Bookman Old Style"/>
          <w:b/>
          <w:i/>
          <w:noProof/>
          <w:color w:val="FF0000"/>
          <w:sz w:val="40"/>
          <w:szCs w:val="40"/>
          <w:lang w:eastAsia="cs-CZ"/>
        </w:rPr>
        <w:t>OBČANSKÁ VZDĚLÁVACÍ JEDNOTA</w:t>
      </w:r>
    </w:p>
    <w:p w14:paraId="1216F6CA" w14:textId="5AA36567" w:rsidR="004E1405" w:rsidRPr="004210FA" w:rsidRDefault="0034785C" w:rsidP="004210FA">
      <w:pPr>
        <w:pStyle w:val="Bezmezer"/>
        <w:spacing w:line="276" w:lineRule="auto"/>
        <w:jc w:val="center"/>
        <w:rPr>
          <w:rFonts w:ascii="Bookman Old Style" w:hAnsi="Bookman Old Style"/>
          <w:b/>
          <w:i/>
          <w:noProof/>
          <w:color w:val="FF0000"/>
          <w:sz w:val="40"/>
          <w:szCs w:val="40"/>
          <w:lang w:eastAsia="cs-CZ"/>
        </w:rPr>
      </w:pPr>
      <w:r w:rsidRPr="004210FA">
        <w:rPr>
          <w:rFonts w:ascii="Bookman Old Style" w:hAnsi="Bookman Old Style"/>
          <w:b/>
          <w:i/>
          <w:noProof/>
          <w:color w:val="FF0000"/>
          <w:sz w:val="40"/>
          <w:szCs w:val="40"/>
          <w:lang w:eastAsia="cs-CZ"/>
        </w:rPr>
        <w:t xml:space="preserve">                   </w:t>
      </w:r>
      <w:r w:rsidR="004E1405" w:rsidRPr="004210FA">
        <w:rPr>
          <w:rFonts w:ascii="Bookman Old Style" w:hAnsi="Bookman Old Style"/>
          <w:b/>
          <w:i/>
          <w:noProof/>
          <w:color w:val="FF0000"/>
          <w:sz w:val="40"/>
          <w:szCs w:val="40"/>
          <w:lang w:eastAsia="cs-CZ"/>
        </w:rPr>
        <w:t>KOMENSKÝ V CHOCERADECH</w:t>
      </w:r>
    </w:p>
    <w:p w14:paraId="1C28A7E8" w14:textId="13CADDE0" w:rsidR="0034785C" w:rsidRDefault="0034785C" w:rsidP="00DA308D">
      <w:pPr>
        <w:pStyle w:val="Bezmezer"/>
        <w:jc w:val="center"/>
        <w:rPr>
          <w:rFonts w:ascii="Bookman Old Style" w:hAnsi="Bookman Old Style"/>
          <w:b/>
          <w:i/>
          <w:sz w:val="12"/>
          <w:szCs w:val="12"/>
        </w:rPr>
      </w:pPr>
    </w:p>
    <w:p w14:paraId="68AE9830" w14:textId="77777777" w:rsidR="00484B10" w:rsidRDefault="00484B10" w:rsidP="00DA308D">
      <w:pPr>
        <w:pStyle w:val="Bezmezer"/>
        <w:jc w:val="center"/>
        <w:rPr>
          <w:rFonts w:ascii="Bookman Old Style" w:hAnsi="Bookman Old Style"/>
          <w:b/>
          <w:i/>
          <w:sz w:val="12"/>
          <w:szCs w:val="12"/>
        </w:rPr>
      </w:pPr>
    </w:p>
    <w:p w14:paraId="342D1A8F" w14:textId="06B00F43" w:rsidR="00A306E5" w:rsidRDefault="007B1848" w:rsidP="00DA308D">
      <w:pPr>
        <w:pStyle w:val="Bezmezer"/>
        <w:jc w:val="center"/>
        <w:rPr>
          <w:rFonts w:ascii="Bookman Old Style" w:hAnsi="Bookman Old Style"/>
          <w:b/>
          <w:sz w:val="12"/>
          <w:szCs w:val="12"/>
        </w:rPr>
      </w:pPr>
      <w:r w:rsidRPr="00ED22FA">
        <w:rPr>
          <w:i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F2B87D3" wp14:editId="41569E76">
            <wp:simplePos x="0" y="0"/>
            <wp:positionH relativeFrom="column">
              <wp:posOffset>506095</wp:posOffset>
            </wp:positionH>
            <wp:positionV relativeFrom="paragraph">
              <wp:posOffset>212884</wp:posOffset>
            </wp:positionV>
            <wp:extent cx="5114925" cy="8091170"/>
            <wp:effectExtent l="0" t="0" r="9525" b="5080"/>
            <wp:wrapNone/>
            <wp:docPr id="6" name="Obrázek 6" descr="černý kor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černý korz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0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85C">
        <w:rPr>
          <w:rFonts w:ascii="Bookman Old Style" w:hAnsi="Bookman Old Style"/>
          <w:b/>
          <w:i/>
          <w:sz w:val="36"/>
          <w:szCs w:val="36"/>
        </w:rPr>
        <w:t xml:space="preserve">                      </w:t>
      </w:r>
      <w:r w:rsidR="004E1405" w:rsidRPr="00A306E5">
        <w:rPr>
          <w:rFonts w:ascii="Bookman Old Style" w:hAnsi="Bookman Old Style"/>
          <w:b/>
          <w:i/>
          <w:sz w:val="36"/>
          <w:szCs w:val="36"/>
        </w:rPr>
        <w:t xml:space="preserve">uvádí divadelní hru </w:t>
      </w:r>
    </w:p>
    <w:p w14:paraId="3D26F162" w14:textId="38EE44DA" w:rsidR="0034785C" w:rsidRDefault="0034785C" w:rsidP="00DA308D">
      <w:pPr>
        <w:pStyle w:val="Bezmezer"/>
        <w:jc w:val="center"/>
        <w:rPr>
          <w:rFonts w:ascii="Bookman Old Style" w:hAnsi="Bookman Old Style"/>
          <w:b/>
          <w:sz w:val="12"/>
          <w:szCs w:val="12"/>
        </w:rPr>
      </w:pPr>
    </w:p>
    <w:p w14:paraId="27D43A3C" w14:textId="77777777" w:rsidR="00484B10" w:rsidRDefault="00484B10" w:rsidP="00DA308D">
      <w:pPr>
        <w:pStyle w:val="Bezmezer"/>
        <w:jc w:val="center"/>
        <w:rPr>
          <w:rFonts w:ascii="Bookman Old Style" w:hAnsi="Bookman Old Style"/>
          <w:b/>
          <w:sz w:val="12"/>
          <w:szCs w:val="12"/>
        </w:rPr>
      </w:pPr>
    </w:p>
    <w:p w14:paraId="054FDAE8" w14:textId="77777777" w:rsidR="009505AA" w:rsidRDefault="009505AA" w:rsidP="00DA308D">
      <w:pPr>
        <w:pStyle w:val="Bezmezer"/>
        <w:jc w:val="center"/>
        <w:rPr>
          <w:rFonts w:ascii="Bookman Old Style" w:hAnsi="Bookman Old Style"/>
          <w:b/>
          <w:sz w:val="12"/>
          <w:szCs w:val="12"/>
        </w:rPr>
      </w:pPr>
    </w:p>
    <w:p w14:paraId="66329D22" w14:textId="29EC52A4" w:rsidR="004E1405" w:rsidRPr="00AE347A" w:rsidRDefault="008C2029" w:rsidP="00AE347A">
      <w:pPr>
        <w:pStyle w:val="Bezmezer"/>
        <w:jc w:val="center"/>
        <w:rPr>
          <w:rFonts w:ascii="Bookman Old Style" w:hAnsi="Bookman Old Style"/>
          <w:b/>
          <w:sz w:val="96"/>
          <w:szCs w:val="96"/>
        </w:rPr>
      </w:pPr>
      <w:r w:rsidRPr="00ED22FA">
        <w:rPr>
          <w:rFonts w:ascii="Bookman Old Style" w:hAnsi="Bookman Old Style"/>
          <w:b/>
          <w:i/>
          <w:sz w:val="96"/>
          <w:szCs w:val="96"/>
        </w:rPr>
        <w:t>TAKOVÁ ŽENSKÁ</w:t>
      </w:r>
      <w:r>
        <w:rPr>
          <w:rFonts w:ascii="Bookman Old Style" w:hAnsi="Bookman Old Style"/>
          <w:b/>
          <w:sz w:val="96"/>
          <w:szCs w:val="96"/>
        </w:rPr>
        <w:t xml:space="preserve"> </w:t>
      </w:r>
      <w:r w:rsidRPr="00ED22FA">
        <w:rPr>
          <w:rFonts w:ascii="Bookman Old Style" w:hAnsi="Bookman Old Style"/>
          <w:b/>
          <w:i/>
          <w:sz w:val="96"/>
          <w:szCs w:val="96"/>
        </w:rPr>
        <w:t>NA KRKU</w:t>
      </w:r>
    </w:p>
    <w:p w14:paraId="5DD84EA3" w14:textId="77777777" w:rsidR="00AE347A" w:rsidRDefault="00AE347A" w:rsidP="004E1405">
      <w:pPr>
        <w:pStyle w:val="Bezmezer"/>
        <w:jc w:val="center"/>
        <w:rPr>
          <w:rFonts w:ascii="Bookman Old Style" w:hAnsi="Bookman Old Style"/>
          <w:b/>
          <w:sz w:val="12"/>
          <w:szCs w:val="12"/>
        </w:rPr>
      </w:pPr>
    </w:p>
    <w:p w14:paraId="1E211D30" w14:textId="77777777" w:rsidR="00B8328F" w:rsidRDefault="00B8328F" w:rsidP="004E1405">
      <w:pPr>
        <w:pStyle w:val="Bezmezer"/>
        <w:jc w:val="center"/>
        <w:rPr>
          <w:rFonts w:ascii="Bookman Old Style" w:hAnsi="Bookman Old Style"/>
          <w:b/>
          <w:sz w:val="12"/>
          <w:szCs w:val="12"/>
        </w:rPr>
      </w:pPr>
    </w:p>
    <w:p w14:paraId="4324883B" w14:textId="615A390A" w:rsidR="004E1405" w:rsidRDefault="000479FB" w:rsidP="00F850A1">
      <w:pPr>
        <w:pStyle w:val="Bezmezer"/>
        <w:jc w:val="both"/>
        <w:rPr>
          <w:rFonts w:ascii="Bookman Old Style" w:hAnsi="Bookman Old Style"/>
          <w:b/>
          <w:i/>
          <w:color w:val="FF0000"/>
          <w:sz w:val="16"/>
          <w:szCs w:val="16"/>
        </w:rPr>
      </w:pPr>
      <w:r>
        <w:rPr>
          <w:rFonts w:ascii="Bookman Old Style" w:hAnsi="Bookman Old Style"/>
          <w:b/>
          <w:i/>
          <w:color w:val="FF0000"/>
          <w:sz w:val="32"/>
          <w:szCs w:val="32"/>
        </w:rPr>
        <w:t>sobota</w:t>
      </w:r>
      <w:r w:rsidR="004E1405" w:rsidRPr="00AD14FA">
        <w:rPr>
          <w:rFonts w:ascii="Bookman Old Style" w:hAnsi="Bookman Old Style"/>
          <w:b/>
          <w:i/>
          <w:color w:val="FF0000"/>
          <w:sz w:val="32"/>
          <w:szCs w:val="32"/>
        </w:rPr>
        <w:t xml:space="preserve"> </w:t>
      </w:r>
      <w:r w:rsidR="005C0219">
        <w:rPr>
          <w:rFonts w:ascii="Bookman Old Style" w:hAnsi="Bookman Old Style"/>
          <w:b/>
          <w:i/>
          <w:color w:val="FF0000"/>
          <w:sz w:val="32"/>
          <w:szCs w:val="32"/>
        </w:rPr>
        <w:t>0</w:t>
      </w:r>
      <w:r w:rsidR="00590F69">
        <w:rPr>
          <w:rFonts w:ascii="Bookman Old Style" w:hAnsi="Bookman Old Style"/>
          <w:b/>
          <w:i/>
          <w:color w:val="FF0000"/>
          <w:sz w:val="32"/>
          <w:szCs w:val="32"/>
        </w:rPr>
        <w:t>4</w:t>
      </w:r>
      <w:r w:rsidR="004E1405" w:rsidRPr="00AD14FA">
        <w:rPr>
          <w:rFonts w:ascii="Bookman Old Style" w:hAnsi="Bookman Old Style"/>
          <w:b/>
          <w:i/>
          <w:color w:val="FF0000"/>
          <w:sz w:val="32"/>
          <w:szCs w:val="32"/>
        </w:rPr>
        <w:t xml:space="preserve">. </w:t>
      </w:r>
      <w:r w:rsidR="005C0219">
        <w:rPr>
          <w:rFonts w:ascii="Bookman Old Style" w:hAnsi="Bookman Old Style"/>
          <w:b/>
          <w:i/>
          <w:color w:val="FF0000"/>
          <w:sz w:val="32"/>
          <w:szCs w:val="32"/>
        </w:rPr>
        <w:t>0</w:t>
      </w:r>
      <w:r w:rsidR="00710E89">
        <w:rPr>
          <w:rFonts w:ascii="Bookman Old Style" w:hAnsi="Bookman Old Style"/>
          <w:b/>
          <w:i/>
          <w:color w:val="FF0000"/>
          <w:sz w:val="32"/>
          <w:szCs w:val="32"/>
        </w:rPr>
        <w:t>3</w:t>
      </w:r>
      <w:r w:rsidR="004E1405" w:rsidRPr="00AD14FA">
        <w:rPr>
          <w:rFonts w:ascii="Bookman Old Style" w:hAnsi="Bookman Old Style"/>
          <w:b/>
          <w:i/>
          <w:color w:val="FF0000"/>
          <w:sz w:val="32"/>
          <w:szCs w:val="32"/>
        </w:rPr>
        <w:t>. 20</w:t>
      </w:r>
      <w:r w:rsidR="007019E0">
        <w:rPr>
          <w:rFonts w:ascii="Bookman Old Style" w:hAnsi="Bookman Old Style"/>
          <w:b/>
          <w:i/>
          <w:color w:val="FF0000"/>
          <w:sz w:val="32"/>
          <w:szCs w:val="32"/>
        </w:rPr>
        <w:t>2</w:t>
      </w:r>
      <w:r w:rsidR="005C0219">
        <w:rPr>
          <w:rFonts w:ascii="Bookman Old Style" w:hAnsi="Bookman Old Style"/>
          <w:b/>
          <w:i/>
          <w:color w:val="FF0000"/>
          <w:sz w:val="32"/>
          <w:szCs w:val="32"/>
        </w:rPr>
        <w:t>3</w:t>
      </w:r>
      <w:r w:rsidR="004E1405" w:rsidRPr="00AD14FA">
        <w:rPr>
          <w:rFonts w:ascii="Bookman Old Style" w:hAnsi="Bookman Old Style"/>
          <w:b/>
          <w:i/>
          <w:color w:val="FF0000"/>
          <w:sz w:val="32"/>
          <w:szCs w:val="32"/>
        </w:rPr>
        <w:tab/>
      </w:r>
      <w:r w:rsidR="004E1405">
        <w:rPr>
          <w:rFonts w:ascii="Bookman Old Style" w:hAnsi="Bookman Old Style"/>
          <w:b/>
          <w:i/>
          <w:color w:val="FF0000"/>
          <w:sz w:val="32"/>
          <w:szCs w:val="32"/>
        </w:rPr>
        <w:tab/>
      </w:r>
      <w:r w:rsidR="004E1405" w:rsidRPr="00AD14FA">
        <w:rPr>
          <w:rFonts w:ascii="Bookman Old Style" w:hAnsi="Bookman Old Style"/>
          <w:b/>
          <w:i/>
          <w:color w:val="FF0000"/>
          <w:sz w:val="32"/>
          <w:szCs w:val="32"/>
        </w:rPr>
        <w:t>1</w:t>
      </w:r>
      <w:r w:rsidR="00D054F5">
        <w:rPr>
          <w:rFonts w:ascii="Bookman Old Style" w:hAnsi="Bookman Old Style"/>
          <w:b/>
          <w:i/>
          <w:color w:val="FF0000"/>
          <w:sz w:val="32"/>
          <w:szCs w:val="32"/>
        </w:rPr>
        <w:t>8</w:t>
      </w:r>
      <w:r w:rsidR="004E1405" w:rsidRPr="00AD14FA">
        <w:rPr>
          <w:rFonts w:ascii="Bookman Old Style" w:hAnsi="Bookman Old Style"/>
          <w:b/>
          <w:i/>
          <w:color w:val="FF0000"/>
          <w:sz w:val="32"/>
          <w:szCs w:val="32"/>
        </w:rPr>
        <w:t>:</w:t>
      </w:r>
      <w:r w:rsidR="00710E89">
        <w:rPr>
          <w:rFonts w:ascii="Bookman Old Style" w:hAnsi="Bookman Old Style"/>
          <w:b/>
          <w:i/>
          <w:color w:val="FF0000"/>
          <w:sz w:val="32"/>
          <w:szCs w:val="32"/>
        </w:rPr>
        <w:t>0</w:t>
      </w:r>
      <w:r w:rsidR="004E1405" w:rsidRPr="00AD14FA">
        <w:rPr>
          <w:rFonts w:ascii="Bookman Old Style" w:hAnsi="Bookman Old Style"/>
          <w:b/>
          <w:i/>
          <w:color w:val="FF0000"/>
          <w:sz w:val="32"/>
          <w:szCs w:val="32"/>
        </w:rPr>
        <w:t xml:space="preserve">0 hodin </w:t>
      </w:r>
      <w:r w:rsidR="004E1405" w:rsidRPr="00AD14FA">
        <w:rPr>
          <w:rFonts w:ascii="Bookman Old Style" w:hAnsi="Bookman Old Style"/>
          <w:b/>
          <w:i/>
          <w:color w:val="FF0000"/>
          <w:sz w:val="32"/>
          <w:szCs w:val="32"/>
        </w:rPr>
        <w:tab/>
        <w:t>vstupné</w:t>
      </w:r>
      <w:r>
        <w:rPr>
          <w:rFonts w:ascii="Bookman Old Style" w:hAnsi="Bookman Old Style"/>
          <w:b/>
          <w:i/>
          <w:color w:val="FF0000"/>
          <w:sz w:val="32"/>
          <w:szCs w:val="32"/>
        </w:rPr>
        <w:t xml:space="preserve"> 50,-</w:t>
      </w:r>
      <w:bookmarkStart w:id="0" w:name="_GoBack"/>
      <w:bookmarkEnd w:id="0"/>
      <w:r w:rsidR="004E1405" w:rsidRPr="00AD14FA">
        <w:rPr>
          <w:rFonts w:ascii="Bookman Old Style" w:hAnsi="Bookman Old Style"/>
          <w:b/>
          <w:i/>
          <w:color w:val="FF0000"/>
          <w:sz w:val="32"/>
          <w:szCs w:val="32"/>
        </w:rPr>
        <w:t xml:space="preserve"> </w:t>
      </w:r>
    </w:p>
    <w:p w14:paraId="1F47EAEC" w14:textId="72357033" w:rsidR="00F850A1" w:rsidRDefault="00F850A1" w:rsidP="00F850A1">
      <w:pPr>
        <w:pStyle w:val="Bezmezer"/>
        <w:jc w:val="center"/>
        <w:rPr>
          <w:rFonts w:ascii="Bookman Old Style" w:hAnsi="Bookman Old Style"/>
          <w:b/>
          <w:i/>
          <w:color w:val="FF0000"/>
          <w:sz w:val="16"/>
          <w:szCs w:val="16"/>
        </w:rPr>
      </w:pPr>
    </w:p>
    <w:p w14:paraId="071E3A95" w14:textId="77777777" w:rsidR="00484B10" w:rsidRDefault="00484B10" w:rsidP="00F850A1">
      <w:pPr>
        <w:pStyle w:val="Bezmezer"/>
        <w:jc w:val="center"/>
        <w:rPr>
          <w:rFonts w:ascii="Bookman Old Style" w:hAnsi="Bookman Old Style"/>
          <w:b/>
          <w:i/>
          <w:color w:val="FF0000"/>
          <w:sz w:val="16"/>
          <w:szCs w:val="16"/>
        </w:rPr>
      </w:pPr>
    </w:p>
    <w:p w14:paraId="5304BC36" w14:textId="73ED4C6F" w:rsidR="004E1405" w:rsidRDefault="004E1405" w:rsidP="00F850A1">
      <w:pPr>
        <w:pStyle w:val="Bezmezer"/>
        <w:jc w:val="center"/>
        <w:rPr>
          <w:rFonts w:ascii="Bookman Old Style" w:hAnsi="Bookman Old Style"/>
          <w:b/>
          <w:i/>
          <w:color w:val="FF0000"/>
          <w:sz w:val="16"/>
          <w:szCs w:val="16"/>
        </w:rPr>
      </w:pPr>
      <w:r w:rsidRPr="00C9180A">
        <w:rPr>
          <w:rFonts w:ascii="Bookman Old Style" w:hAnsi="Bookman Old Style"/>
          <w:b/>
          <w:i/>
          <w:color w:val="FF0000"/>
          <w:sz w:val="36"/>
          <w:szCs w:val="36"/>
        </w:rPr>
        <w:t xml:space="preserve">SÁL </w:t>
      </w:r>
      <w:r w:rsidR="00F94276">
        <w:rPr>
          <w:rFonts w:ascii="Bookman Old Style" w:hAnsi="Bookman Old Style"/>
          <w:b/>
          <w:i/>
          <w:color w:val="FF0000"/>
          <w:sz w:val="36"/>
          <w:szCs w:val="36"/>
        </w:rPr>
        <w:t>SOKOLOVNY</w:t>
      </w:r>
      <w:r w:rsidRPr="00C9180A">
        <w:rPr>
          <w:rFonts w:ascii="Bookman Old Style" w:hAnsi="Bookman Old Style"/>
          <w:b/>
          <w:i/>
          <w:color w:val="FF0000"/>
          <w:sz w:val="36"/>
          <w:szCs w:val="36"/>
        </w:rPr>
        <w:t xml:space="preserve"> V</w:t>
      </w:r>
      <w:r w:rsidR="0005494F">
        <w:rPr>
          <w:rFonts w:ascii="Bookman Old Style" w:hAnsi="Bookman Old Style"/>
          <w:b/>
          <w:i/>
          <w:color w:val="FF0000"/>
          <w:sz w:val="36"/>
          <w:szCs w:val="36"/>
        </w:rPr>
        <w:t> </w:t>
      </w:r>
      <w:r w:rsidR="00F94276">
        <w:rPr>
          <w:rFonts w:ascii="Bookman Old Style" w:hAnsi="Bookman Old Style"/>
          <w:b/>
          <w:i/>
          <w:color w:val="FF0000"/>
          <w:sz w:val="36"/>
          <w:szCs w:val="36"/>
        </w:rPr>
        <w:t>NETVOŘICÍCH</w:t>
      </w:r>
    </w:p>
    <w:p w14:paraId="502F55F5" w14:textId="706AB5F5" w:rsidR="00044D0D" w:rsidRDefault="00044D0D" w:rsidP="00044D0D">
      <w:pPr>
        <w:pStyle w:val="Bezmezer"/>
        <w:jc w:val="both"/>
        <w:rPr>
          <w:rFonts w:ascii="Bookman Old Style" w:hAnsi="Bookman Old Style" w:cs="Arial"/>
          <w:b/>
          <w:sz w:val="12"/>
          <w:szCs w:val="12"/>
        </w:rPr>
      </w:pPr>
    </w:p>
    <w:p w14:paraId="0ACC4996" w14:textId="77777777" w:rsidR="007019E0" w:rsidRDefault="007019E0" w:rsidP="00044D0D">
      <w:pPr>
        <w:pStyle w:val="Bezmezer"/>
        <w:jc w:val="both"/>
        <w:rPr>
          <w:rFonts w:ascii="Bookman Old Style" w:hAnsi="Bookman Old Style" w:cs="Arial"/>
          <w:b/>
          <w:sz w:val="12"/>
          <w:szCs w:val="12"/>
        </w:rPr>
      </w:pPr>
    </w:p>
    <w:p w14:paraId="5A2FC28D" w14:textId="77777777" w:rsidR="007019E0" w:rsidRDefault="007019E0" w:rsidP="00044D0D">
      <w:pPr>
        <w:pStyle w:val="Bezmezer"/>
        <w:jc w:val="both"/>
        <w:rPr>
          <w:rFonts w:ascii="Bookman Old Style" w:hAnsi="Bookman Old Style" w:cs="Arial"/>
          <w:b/>
          <w:sz w:val="12"/>
          <w:szCs w:val="12"/>
        </w:rPr>
      </w:pPr>
    </w:p>
    <w:p w14:paraId="48D35909" w14:textId="425862B5" w:rsidR="00707845" w:rsidRDefault="007019E0" w:rsidP="007019E0">
      <w:pPr>
        <w:pStyle w:val="Bezmezer"/>
        <w:jc w:val="center"/>
        <w:rPr>
          <w:rFonts w:ascii="Bookman Old Style" w:hAnsi="Bookman Old Style" w:cs="Arial"/>
          <w:b/>
          <w:sz w:val="12"/>
          <w:szCs w:val="12"/>
        </w:rPr>
      </w:pPr>
      <w:r>
        <w:rPr>
          <w:rFonts w:ascii="Bookman Old Style" w:hAnsi="Bookman Old Style" w:cs="Arial"/>
          <w:b/>
          <w:sz w:val="26"/>
          <w:szCs w:val="26"/>
        </w:rPr>
        <w:t xml:space="preserve">Autor: Georges </w:t>
      </w:r>
      <w:proofErr w:type="spellStart"/>
      <w:r>
        <w:rPr>
          <w:rFonts w:ascii="Bookman Old Style" w:hAnsi="Bookman Old Style" w:cs="Arial"/>
          <w:b/>
          <w:sz w:val="26"/>
          <w:szCs w:val="26"/>
        </w:rPr>
        <w:t>Feydeau</w:t>
      </w:r>
      <w:proofErr w:type="spellEnd"/>
    </w:p>
    <w:p w14:paraId="05C7A614" w14:textId="77777777" w:rsidR="005D13F3" w:rsidRDefault="005D13F3" w:rsidP="00044D0D">
      <w:pPr>
        <w:pStyle w:val="Bezmezer"/>
        <w:jc w:val="both"/>
        <w:rPr>
          <w:rFonts w:ascii="Bookman Old Style" w:hAnsi="Bookman Old Style" w:cs="Arial"/>
          <w:b/>
          <w:sz w:val="12"/>
          <w:szCs w:val="12"/>
        </w:rPr>
      </w:pPr>
    </w:p>
    <w:p w14:paraId="50BD4501" w14:textId="0E856E27" w:rsidR="0034785C" w:rsidRDefault="007019E0" w:rsidP="007019E0">
      <w:pPr>
        <w:pStyle w:val="Bezmezer"/>
        <w:spacing w:line="276" w:lineRule="auto"/>
        <w:rPr>
          <w:rFonts w:ascii="Bookman Old Style" w:hAnsi="Bookman Old Style" w:cs="Arial"/>
          <w:b/>
          <w:sz w:val="26"/>
          <w:szCs w:val="26"/>
        </w:rPr>
      </w:pPr>
      <w:r w:rsidRPr="001170B0">
        <w:rPr>
          <w:rFonts w:ascii="Bookman Old Style" w:hAnsi="Bookman Old Style" w:cs="Arial"/>
          <w:b/>
          <w:sz w:val="26"/>
          <w:szCs w:val="26"/>
        </w:rPr>
        <w:t>Kostýmy:</w:t>
      </w:r>
      <w:r>
        <w:rPr>
          <w:rFonts w:ascii="Bookman Old Style" w:hAnsi="Bookman Old Style" w:cs="Arial"/>
          <w:b/>
          <w:sz w:val="26"/>
          <w:szCs w:val="26"/>
        </w:rPr>
        <w:t xml:space="preserve"> Hana Chlumská a kolektiv</w:t>
      </w:r>
      <w:r>
        <w:rPr>
          <w:rFonts w:ascii="Bookman Old Style" w:hAnsi="Bookman Old Style" w:cs="Arial"/>
          <w:b/>
          <w:sz w:val="26"/>
          <w:szCs w:val="26"/>
        </w:rPr>
        <w:tab/>
      </w:r>
      <w:r>
        <w:rPr>
          <w:rFonts w:ascii="Bookman Old Style" w:hAnsi="Bookman Old Style" w:cs="Arial"/>
          <w:b/>
          <w:sz w:val="26"/>
          <w:szCs w:val="26"/>
        </w:rPr>
        <w:tab/>
      </w:r>
      <w:r>
        <w:rPr>
          <w:rFonts w:ascii="Bookman Old Style" w:hAnsi="Bookman Old Style" w:cs="Arial"/>
          <w:b/>
          <w:sz w:val="26"/>
          <w:szCs w:val="26"/>
        </w:rPr>
        <w:tab/>
      </w:r>
      <w:r w:rsidR="00044D0D" w:rsidRPr="001170B0">
        <w:rPr>
          <w:rFonts w:ascii="Bookman Old Style" w:hAnsi="Bookman Old Style" w:cs="Arial"/>
          <w:b/>
          <w:sz w:val="26"/>
          <w:szCs w:val="26"/>
        </w:rPr>
        <w:t>Světla:</w:t>
      </w:r>
      <w:r w:rsidR="00200250">
        <w:rPr>
          <w:rFonts w:ascii="Bookman Old Style" w:hAnsi="Bookman Old Style" w:cs="Arial"/>
          <w:b/>
          <w:sz w:val="26"/>
          <w:szCs w:val="26"/>
        </w:rPr>
        <w:t xml:space="preserve"> V</w:t>
      </w:r>
      <w:r w:rsidR="00044D0D" w:rsidRPr="001170B0">
        <w:rPr>
          <w:rFonts w:ascii="Bookman Old Style" w:hAnsi="Bookman Old Style" w:cs="Arial"/>
          <w:b/>
          <w:sz w:val="26"/>
          <w:szCs w:val="26"/>
        </w:rPr>
        <w:t xml:space="preserve">áclav </w:t>
      </w:r>
      <w:r w:rsidR="005D13F3" w:rsidRPr="001170B0">
        <w:rPr>
          <w:rFonts w:ascii="Bookman Old Style" w:hAnsi="Bookman Old Style" w:cs="Arial"/>
          <w:b/>
          <w:caps/>
          <w:sz w:val="26"/>
          <w:szCs w:val="26"/>
        </w:rPr>
        <w:t>B</w:t>
      </w:r>
      <w:r w:rsidR="005D13F3" w:rsidRPr="001170B0">
        <w:rPr>
          <w:rFonts w:ascii="Bookman Old Style" w:hAnsi="Bookman Old Style" w:cs="Arial"/>
          <w:b/>
          <w:sz w:val="26"/>
          <w:szCs w:val="26"/>
        </w:rPr>
        <w:t>uben</w:t>
      </w:r>
      <w:r w:rsidR="008C2029">
        <w:rPr>
          <w:rFonts w:ascii="Bookman Old Style" w:hAnsi="Bookman Old Style" w:cs="Arial"/>
          <w:b/>
          <w:sz w:val="26"/>
          <w:szCs w:val="26"/>
        </w:rPr>
        <w:tab/>
      </w:r>
      <w:r w:rsidR="008C2029">
        <w:rPr>
          <w:rFonts w:ascii="Bookman Old Style" w:hAnsi="Bookman Old Style" w:cs="Arial"/>
          <w:b/>
          <w:sz w:val="26"/>
          <w:szCs w:val="26"/>
        </w:rPr>
        <w:tab/>
      </w:r>
    </w:p>
    <w:p w14:paraId="7602ED02" w14:textId="3C30BAD1" w:rsidR="008C2029" w:rsidRDefault="008C2029" w:rsidP="008C2029">
      <w:pPr>
        <w:pStyle w:val="Bezmezer"/>
        <w:spacing w:line="276" w:lineRule="auto"/>
        <w:ind w:left="3402" w:hanging="3402"/>
        <w:rPr>
          <w:rFonts w:ascii="Bookman Old Style" w:hAnsi="Bookman Old Style" w:cs="Arial"/>
          <w:b/>
          <w:sz w:val="26"/>
          <w:szCs w:val="26"/>
        </w:rPr>
      </w:pPr>
      <w:r w:rsidRPr="001170B0">
        <w:rPr>
          <w:rFonts w:ascii="Bookman Old Style" w:hAnsi="Bookman Old Style" w:cs="Arial"/>
          <w:b/>
          <w:sz w:val="26"/>
          <w:szCs w:val="26"/>
        </w:rPr>
        <w:t>Scéna:</w:t>
      </w:r>
      <w:r>
        <w:rPr>
          <w:rFonts w:ascii="Bookman Old Style" w:hAnsi="Bookman Old Style" w:cs="Arial"/>
          <w:b/>
          <w:sz w:val="26"/>
          <w:szCs w:val="26"/>
        </w:rPr>
        <w:t xml:space="preserve"> </w:t>
      </w:r>
      <w:r w:rsidR="00534472">
        <w:rPr>
          <w:rFonts w:ascii="Bookman Old Style" w:hAnsi="Bookman Old Style" w:cs="Arial"/>
          <w:b/>
          <w:sz w:val="26"/>
          <w:szCs w:val="26"/>
        </w:rPr>
        <w:t>kolektiv</w:t>
      </w:r>
      <w:r w:rsidR="00534472">
        <w:rPr>
          <w:rFonts w:ascii="Bookman Old Style" w:hAnsi="Bookman Old Style" w:cs="Arial"/>
          <w:b/>
          <w:sz w:val="26"/>
          <w:szCs w:val="26"/>
        </w:rPr>
        <w:tab/>
      </w:r>
      <w:r w:rsidR="00534472">
        <w:rPr>
          <w:rFonts w:ascii="Bookman Old Style" w:hAnsi="Bookman Old Style" w:cs="Arial"/>
          <w:b/>
          <w:sz w:val="26"/>
          <w:szCs w:val="26"/>
        </w:rPr>
        <w:tab/>
      </w:r>
      <w:r w:rsidR="00534472">
        <w:rPr>
          <w:rFonts w:ascii="Bookman Old Style" w:hAnsi="Bookman Old Style" w:cs="Arial"/>
          <w:b/>
          <w:sz w:val="26"/>
          <w:szCs w:val="26"/>
        </w:rPr>
        <w:tab/>
      </w:r>
      <w:r w:rsidR="00534472">
        <w:rPr>
          <w:rFonts w:ascii="Bookman Old Style" w:hAnsi="Bookman Old Style" w:cs="Arial"/>
          <w:b/>
          <w:sz w:val="26"/>
          <w:szCs w:val="26"/>
        </w:rPr>
        <w:tab/>
      </w:r>
      <w:r w:rsidR="007019E0" w:rsidRPr="007019E0">
        <w:rPr>
          <w:rFonts w:ascii="Bookman Old Style" w:hAnsi="Bookman Old Style" w:cs="Arial"/>
          <w:b/>
          <w:sz w:val="26"/>
          <w:szCs w:val="26"/>
        </w:rPr>
        <w:t xml:space="preserve"> </w:t>
      </w:r>
      <w:r w:rsidR="007019E0">
        <w:rPr>
          <w:rFonts w:ascii="Bookman Old Style" w:hAnsi="Bookman Old Style" w:cs="Arial"/>
          <w:b/>
          <w:sz w:val="26"/>
          <w:szCs w:val="26"/>
        </w:rPr>
        <w:tab/>
      </w:r>
      <w:r w:rsidR="007019E0">
        <w:rPr>
          <w:rFonts w:ascii="Bookman Old Style" w:hAnsi="Bookman Old Style" w:cs="Arial"/>
          <w:b/>
          <w:sz w:val="26"/>
          <w:szCs w:val="26"/>
        </w:rPr>
        <w:tab/>
      </w:r>
      <w:r w:rsidR="007019E0" w:rsidRPr="001170B0">
        <w:rPr>
          <w:rFonts w:ascii="Bookman Old Style" w:hAnsi="Bookman Old Style" w:cs="Arial"/>
          <w:b/>
          <w:sz w:val="26"/>
          <w:szCs w:val="26"/>
        </w:rPr>
        <w:t>Rekvizity:</w:t>
      </w:r>
      <w:r w:rsidR="007019E0">
        <w:rPr>
          <w:rFonts w:ascii="Bookman Old Style" w:hAnsi="Bookman Old Style" w:cs="Arial"/>
          <w:b/>
          <w:sz w:val="26"/>
          <w:szCs w:val="26"/>
        </w:rPr>
        <w:tab/>
      </w:r>
      <w:r w:rsidR="007019E0" w:rsidRPr="001170B0">
        <w:rPr>
          <w:rFonts w:ascii="Bookman Old Style" w:hAnsi="Bookman Old Style" w:cs="Arial"/>
          <w:b/>
          <w:sz w:val="26"/>
          <w:szCs w:val="26"/>
        </w:rPr>
        <w:t xml:space="preserve">Milena </w:t>
      </w:r>
      <w:proofErr w:type="spellStart"/>
      <w:r w:rsidR="007019E0" w:rsidRPr="001170B0">
        <w:rPr>
          <w:rFonts w:ascii="Bookman Old Style" w:hAnsi="Bookman Old Style" w:cs="Arial"/>
          <w:b/>
          <w:caps/>
          <w:sz w:val="26"/>
          <w:szCs w:val="26"/>
        </w:rPr>
        <w:t>Š</w:t>
      </w:r>
      <w:r w:rsidR="007019E0" w:rsidRPr="001170B0">
        <w:rPr>
          <w:rFonts w:ascii="Bookman Old Style" w:hAnsi="Bookman Old Style" w:cs="Arial"/>
          <w:b/>
          <w:sz w:val="26"/>
          <w:szCs w:val="26"/>
        </w:rPr>
        <w:t>tollová</w:t>
      </w:r>
      <w:proofErr w:type="spellEnd"/>
    </w:p>
    <w:p w14:paraId="5282D1AD" w14:textId="6FF90FC9" w:rsidR="00E07AFA" w:rsidRPr="001170B0" w:rsidRDefault="008C2029" w:rsidP="007019E0">
      <w:pPr>
        <w:pStyle w:val="Bezmezer"/>
        <w:spacing w:line="276" w:lineRule="auto"/>
        <w:rPr>
          <w:rFonts w:ascii="Bookman Old Style" w:hAnsi="Bookman Old Style" w:cs="Arial"/>
          <w:b/>
          <w:caps/>
          <w:sz w:val="26"/>
          <w:szCs w:val="26"/>
        </w:rPr>
      </w:pPr>
      <w:r w:rsidRPr="001170B0">
        <w:rPr>
          <w:rFonts w:ascii="Bookman Old Style" w:hAnsi="Bookman Old Style" w:cs="Arial"/>
          <w:b/>
          <w:sz w:val="26"/>
          <w:szCs w:val="26"/>
        </w:rPr>
        <w:t xml:space="preserve">Text sleduje: Jana </w:t>
      </w:r>
      <w:proofErr w:type="spellStart"/>
      <w:r w:rsidRPr="001170B0">
        <w:rPr>
          <w:rFonts w:ascii="Bookman Old Style" w:hAnsi="Bookman Old Style" w:cs="Arial"/>
          <w:b/>
          <w:caps/>
          <w:sz w:val="26"/>
          <w:szCs w:val="26"/>
        </w:rPr>
        <w:t>P</w:t>
      </w:r>
      <w:r w:rsidRPr="001170B0">
        <w:rPr>
          <w:rFonts w:ascii="Bookman Old Style" w:hAnsi="Bookman Old Style" w:cs="Arial"/>
          <w:b/>
          <w:sz w:val="26"/>
          <w:szCs w:val="26"/>
        </w:rPr>
        <w:t>roskovcová</w:t>
      </w:r>
      <w:proofErr w:type="spellEnd"/>
      <w:r w:rsidR="00387051">
        <w:rPr>
          <w:rFonts w:ascii="Bookman Old Style" w:hAnsi="Bookman Old Style" w:cs="Arial"/>
          <w:b/>
          <w:sz w:val="26"/>
          <w:szCs w:val="26"/>
        </w:rPr>
        <w:tab/>
      </w:r>
      <w:r>
        <w:rPr>
          <w:rFonts w:ascii="Bookman Old Style" w:hAnsi="Bookman Old Style" w:cs="Arial"/>
          <w:b/>
          <w:sz w:val="26"/>
          <w:szCs w:val="26"/>
        </w:rPr>
        <w:tab/>
      </w:r>
      <w:r w:rsidR="007019E0">
        <w:rPr>
          <w:rFonts w:ascii="Bookman Old Style" w:hAnsi="Bookman Old Style" w:cs="Arial"/>
          <w:b/>
          <w:sz w:val="26"/>
          <w:szCs w:val="26"/>
        </w:rPr>
        <w:tab/>
      </w:r>
      <w:r w:rsidR="007019E0">
        <w:rPr>
          <w:rFonts w:ascii="Bookman Old Style" w:hAnsi="Bookman Old Style" w:cs="Arial"/>
          <w:b/>
          <w:sz w:val="26"/>
          <w:szCs w:val="26"/>
        </w:rPr>
        <w:tab/>
      </w:r>
      <w:r w:rsidR="007019E0" w:rsidRPr="001170B0">
        <w:rPr>
          <w:rFonts w:ascii="Bookman Old Style" w:hAnsi="Bookman Old Style" w:cs="Arial"/>
          <w:b/>
          <w:sz w:val="26"/>
          <w:szCs w:val="26"/>
        </w:rPr>
        <w:t xml:space="preserve">Režie: Miroslava </w:t>
      </w:r>
      <w:proofErr w:type="spellStart"/>
      <w:r w:rsidR="007019E0" w:rsidRPr="001170B0">
        <w:rPr>
          <w:rFonts w:ascii="Bookman Old Style" w:hAnsi="Bookman Old Style" w:cs="Arial"/>
          <w:b/>
          <w:caps/>
          <w:sz w:val="26"/>
          <w:szCs w:val="26"/>
        </w:rPr>
        <w:t>C</w:t>
      </w:r>
      <w:r w:rsidR="007019E0" w:rsidRPr="001170B0">
        <w:rPr>
          <w:rFonts w:ascii="Bookman Old Style" w:hAnsi="Bookman Old Style" w:cs="Arial"/>
          <w:b/>
          <w:sz w:val="26"/>
          <w:szCs w:val="26"/>
        </w:rPr>
        <w:t>inkeisová</w:t>
      </w:r>
      <w:proofErr w:type="spellEnd"/>
    </w:p>
    <w:p w14:paraId="2FDCF638" w14:textId="4F32EC64" w:rsidR="004F6635" w:rsidRDefault="004F6635" w:rsidP="005761D8">
      <w:pPr>
        <w:pStyle w:val="Bezmezer"/>
        <w:jc w:val="center"/>
        <w:rPr>
          <w:rFonts w:ascii="Bookman Old Style" w:hAnsi="Bookman Old Style"/>
          <w:b/>
          <w:sz w:val="12"/>
          <w:szCs w:val="12"/>
        </w:rPr>
      </w:pPr>
    </w:p>
    <w:p w14:paraId="17A311CC" w14:textId="77777777" w:rsidR="0096698F" w:rsidRDefault="0096698F" w:rsidP="005761D8">
      <w:pPr>
        <w:pStyle w:val="Bezmezer"/>
        <w:jc w:val="center"/>
        <w:rPr>
          <w:rFonts w:ascii="Bookman Old Style" w:hAnsi="Bookman Old Style"/>
          <w:b/>
          <w:sz w:val="12"/>
          <w:szCs w:val="12"/>
        </w:rPr>
      </w:pPr>
    </w:p>
    <w:p w14:paraId="7D78840A" w14:textId="51FC46AF" w:rsidR="004E1405" w:rsidRPr="00510900" w:rsidRDefault="004E1405" w:rsidP="005761D8">
      <w:pPr>
        <w:pStyle w:val="Bezmezer"/>
        <w:jc w:val="center"/>
        <w:rPr>
          <w:rFonts w:ascii="Bookman Old Style" w:hAnsi="Bookman Old Style"/>
          <w:b/>
          <w:sz w:val="30"/>
          <w:szCs w:val="30"/>
        </w:rPr>
      </w:pPr>
      <w:r w:rsidRPr="00510900">
        <w:rPr>
          <w:rFonts w:ascii="Bookman Old Style" w:hAnsi="Bookman Old Style"/>
          <w:b/>
          <w:sz w:val="30"/>
          <w:szCs w:val="30"/>
        </w:rPr>
        <w:t>HRAJÍ:</w:t>
      </w:r>
    </w:p>
    <w:p w14:paraId="136E6A66" w14:textId="77777777" w:rsidR="004E1405" w:rsidRPr="00A342AB" w:rsidRDefault="004E1405" w:rsidP="004E1405">
      <w:pPr>
        <w:pStyle w:val="Bezmezer"/>
        <w:jc w:val="both"/>
        <w:rPr>
          <w:rFonts w:ascii="Bookman Old Style" w:hAnsi="Bookman Old Style" w:cs="BookAntiqua"/>
          <w:b/>
          <w:sz w:val="16"/>
          <w:szCs w:val="16"/>
        </w:rPr>
      </w:pPr>
    </w:p>
    <w:p w14:paraId="0DF47ACA" w14:textId="276AF524" w:rsidR="004E1405" w:rsidRPr="00CB637A" w:rsidRDefault="009505AA" w:rsidP="007019E0">
      <w:pPr>
        <w:pStyle w:val="Bezmezer"/>
        <w:spacing w:line="360" w:lineRule="auto"/>
        <w:ind w:left="709" w:firstLine="709"/>
        <w:jc w:val="both"/>
        <w:rPr>
          <w:rFonts w:ascii="Bookman Old Style" w:hAnsi="Bookman Old Style"/>
          <w:b/>
          <w:i/>
          <w:sz w:val="20"/>
          <w:szCs w:val="20"/>
        </w:rPr>
      </w:pPr>
      <w:proofErr w:type="spellStart"/>
      <w:r>
        <w:rPr>
          <w:rFonts w:ascii="Bookman Old Style" w:hAnsi="Bookman Old Style" w:cs="BookAntiqua"/>
          <w:b/>
          <w:sz w:val="26"/>
          <w:szCs w:val="26"/>
        </w:rPr>
        <w:t>Bouzin</w:t>
      </w:r>
      <w:proofErr w:type="spellEnd"/>
      <w:r>
        <w:rPr>
          <w:rFonts w:ascii="Bookman Old Style" w:hAnsi="Bookman Old Style" w:cs="BookAntiqua"/>
          <w:b/>
          <w:sz w:val="26"/>
          <w:szCs w:val="26"/>
        </w:rPr>
        <w:tab/>
      </w:r>
      <w:r>
        <w:rPr>
          <w:rFonts w:ascii="Bookman Old Style" w:hAnsi="Bookman Old Style" w:cs="BookAntiqua"/>
          <w:b/>
          <w:sz w:val="26"/>
          <w:szCs w:val="26"/>
        </w:rPr>
        <w:tab/>
      </w:r>
      <w:r>
        <w:rPr>
          <w:rFonts w:ascii="Bookman Old Style" w:hAnsi="Bookman Old Style" w:cs="BookAntiqua"/>
          <w:b/>
          <w:sz w:val="26"/>
          <w:szCs w:val="26"/>
        </w:rPr>
        <w:tab/>
      </w:r>
      <w:r>
        <w:rPr>
          <w:rFonts w:ascii="Bookman Old Style" w:hAnsi="Bookman Old Style" w:cs="BookAntiqua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i/>
          <w:sz w:val="20"/>
          <w:szCs w:val="20"/>
        </w:rPr>
        <w:tab/>
      </w:r>
      <w:r w:rsidR="007019E0"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 w:cs="BookAntiqua"/>
          <w:b/>
          <w:sz w:val="26"/>
          <w:szCs w:val="26"/>
        </w:rPr>
        <w:t>Martin Krejcárek</w:t>
      </w:r>
    </w:p>
    <w:p w14:paraId="51ED9F1F" w14:textId="106D6CB9" w:rsidR="004E1405" w:rsidRPr="00CB637A" w:rsidRDefault="009505AA" w:rsidP="007019E0">
      <w:pPr>
        <w:pStyle w:val="Bezmezer"/>
        <w:spacing w:line="360" w:lineRule="auto"/>
        <w:ind w:firstLine="1418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Generál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>Vladimír Z</w:t>
      </w:r>
      <w:r w:rsidR="00534472">
        <w:rPr>
          <w:rFonts w:ascii="Bookman Old Style" w:hAnsi="Bookman Old Style"/>
          <w:b/>
          <w:sz w:val="26"/>
          <w:szCs w:val="26"/>
        </w:rPr>
        <w:t>í</w:t>
      </w:r>
      <w:r>
        <w:rPr>
          <w:rFonts w:ascii="Bookman Old Style" w:hAnsi="Bookman Old Style"/>
          <w:b/>
          <w:sz w:val="26"/>
          <w:szCs w:val="26"/>
        </w:rPr>
        <w:t>ka</w:t>
      </w:r>
    </w:p>
    <w:p w14:paraId="6D712326" w14:textId="079D39C9" w:rsidR="004E1405" w:rsidRPr="00CB637A" w:rsidRDefault="009505AA" w:rsidP="007019E0">
      <w:pPr>
        <w:pStyle w:val="Bezmezer"/>
        <w:spacing w:line="360" w:lineRule="auto"/>
        <w:ind w:firstLine="1418"/>
        <w:jc w:val="both"/>
        <w:rPr>
          <w:rFonts w:ascii="Bookman Old Style" w:hAnsi="Bookman Old Style"/>
          <w:b/>
          <w:sz w:val="26"/>
          <w:szCs w:val="26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Bois-d’Enghien</w:t>
      </w:r>
      <w:proofErr w:type="spellEnd"/>
      <w:r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  <w:t>J</w:t>
      </w:r>
      <w:r>
        <w:rPr>
          <w:rFonts w:ascii="Bookman Old Style" w:hAnsi="Bookman Old Style"/>
          <w:b/>
          <w:sz w:val="26"/>
          <w:szCs w:val="26"/>
        </w:rPr>
        <w:t xml:space="preserve">an </w:t>
      </w:r>
      <w:proofErr w:type="spellStart"/>
      <w:r>
        <w:rPr>
          <w:rFonts w:ascii="Bookman Old Style" w:hAnsi="Bookman Old Style"/>
          <w:b/>
          <w:sz w:val="26"/>
          <w:szCs w:val="26"/>
        </w:rPr>
        <w:t>Herbst</w:t>
      </w:r>
      <w:proofErr w:type="spellEnd"/>
    </w:p>
    <w:p w14:paraId="06C0CBCF" w14:textId="434026E3" w:rsidR="00E07AFA" w:rsidRDefault="009505AA" w:rsidP="007019E0">
      <w:pPr>
        <w:pStyle w:val="Bezmezer"/>
        <w:spacing w:line="360" w:lineRule="auto"/>
        <w:ind w:firstLine="1418"/>
        <w:jc w:val="both"/>
        <w:rPr>
          <w:rFonts w:ascii="Bookman Old Style" w:hAnsi="Bookman Old Style"/>
          <w:b/>
          <w:sz w:val="26"/>
          <w:szCs w:val="26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Chenneviette</w:t>
      </w:r>
      <w:proofErr w:type="spellEnd"/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 xml:space="preserve">Karel </w:t>
      </w:r>
      <w:proofErr w:type="spellStart"/>
      <w:r>
        <w:rPr>
          <w:rFonts w:ascii="Bookman Old Style" w:hAnsi="Bookman Old Style"/>
          <w:b/>
          <w:sz w:val="26"/>
          <w:szCs w:val="26"/>
        </w:rPr>
        <w:t>Hladílek</w:t>
      </w:r>
      <w:proofErr w:type="spellEnd"/>
    </w:p>
    <w:p w14:paraId="6960E2DC" w14:textId="3EE1C785" w:rsidR="004E1405" w:rsidRPr="00CB637A" w:rsidRDefault="009505AA" w:rsidP="007019E0">
      <w:pPr>
        <w:pStyle w:val="Bezmezer"/>
        <w:spacing w:line="360" w:lineRule="auto"/>
        <w:ind w:firstLine="1418"/>
        <w:jc w:val="both"/>
        <w:rPr>
          <w:rFonts w:ascii="Bookman Old Style" w:hAnsi="Bookman Old Style"/>
          <w:b/>
          <w:sz w:val="26"/>
          <w:szCs w:val="26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Fontanet</w:t>
      </w:r>
      <w:proofErr w:type="spellEnd"/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="00387051" w:rsidRPr="00CB637A">
        <w:rPr>
          <w:rFonts w:ascii="Bookman Old Style" w:hAnsi="Bookman Old Style"/>
          <w:b/>
          <w:i/>
          <w:sz w:val="20"/>
          <w:szCs w:val="20"/>
        </w:rPr>
        <w:tab/>
      </w:r>
      <w:r w:rsidR="00387051" w:rsidRPr="00CB637A">
        <w:rPr>
          <w:rFonts w:ascii="Bookman Old Style" w:hAnsi="Bookman Old Style"/>
          <w:b/>
          <w:i/>
          <w:sz w:val="20"/>
          <w:szCs w:val="20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 xml:space="preserve">Josef </w:t>
      </w:r>
      <w:proofErr w:type="spellStart"/>
      <w:r>
        <w:rPr>
          <w:rFonts w:ascii="Bookman Old Style" w:hAnsi="Bookman Old Style"/>
          <w:b/>
          <w:sz w:val="26"/>
          <w:szCs w:val="26"/>
        </w:rPr>
        <w:t>Bürgel</w:t>
      </w:r>
      <w:proofErr w:type="spellEnd"/>
    </w:p>
    <w:p w14:paraId="2C6F6A9B" w14:textId="093A64BE" w:rsidR="004E1405" w:rsidRPr="00CB637A" w:rsidRDefault="00534472" w:rsidP="007019E0">
      <w:pPr>
        <w:pStyle w:val="Bezmezer"/>
        <w:spacing w:line="360" w:lineRule="auto"/>
        <w:ind w:firstLine="1418"/>
        <w:jc w:val="both"/>
        <w:rPr>
          <w:rFonts w:ascii="Bookman Old Style" w:hAnsi="Bookman Old Style"/>
          <w:b/>
          <w:sz w:val="26"/>
          <w:szCs w:val="26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Firmin</w:t>
      </w:r>
      <w:proofErr w:type="spellEnd"/>
      <w:r w:rsidR="009505AA">
        <w:rPr>
          <w:rFonts w:ascii="Bookman Old Style" w:hAnsi="Bookman Old Style"/>
          <w:b/>
          <w:sz w:val="26"/>
          <w:szCs w:val="26"/>
        </w:rPr>
        <w:tab/>
      </w:r>
      <w:r w:rsidR="009505AA">
        <w:rPr>
          <w:rFonts w:ascii="Bookman Old Style" w:hAnsi="Bookman Old Style"/>
          <w:b/>
          <w:sz w:val="26"/>
          <w:szCs w:val="26"/>
        </w:rPr>
        <w:tab/>
      </w:r>
      <w:r w:rsidR="009505AA">
        <w:rPr>
          <w:rFonts w:ascii="Bookman Old Style" w:hAnsi="Bookman Old Style"/>
          <w:b/>
          <w:sz w:val="26"/>
          <w:szCs w:val="26"/>
        </w:rPr>
        <w:tab/>
      </w:r>
      <w:r w:rsidR="00387051" w:rsidRPr="00CB637A">
        <w:rPr>
          <w:rFonts w:ascii="Bookman Old Style" w:hAnsi="Bookman Old Style"/>
          <w:b/>
          <w:i/>
          <w:sz w:val="20"/>
          <w:szCs w:val="20"/>
        </w:rPr>
        <w:tab/>
      </w:r>
      <w:r w:rsidR="00387051" w:rsidRPr="00CB637A">
        <w:rPr>
          <w:rFonts w:ascii="Bookman Old Style" w:hAnsi="Bookman Old Style"/>
          <w:b/>
          <w:i/>
          <w:sz w:val="20"/>
          <w:szCs w:val="20"/>
        </w:rPr>
        <w:tab/>
      </w:r>
      <w:r w:rsidR="00387051" w:rsidRPr="00CB637A">
        <w:rPr>
          <w:rFonts w:ascii="Bookman Old Style" w:hAnsi="Bookman Old Style"/>
          <w:b/>
          <w:i/>
          <w:sz w:val="20"/>
          <w:szCs w:val="20"/>
        </w:rPr>
        <w:tab/>
      </w:r>
      <w:r w:rsidR="009505AA">
        <w:rPr>
          <w:rFonts w:ascii="Bookman Old Style" w:hAnsi="Bookman Old Style"/>
          <w:b/>
          <w:sz w:val="26"/>
          <w:szCs w:val="26"/>
        </w:rPr>
        <w:t>Jiřina Neubauerová</w:t>
      </w:r>
    </w:p>
    <w:p w14:paraId="08F10EE0" w14:textId="203780F3" w:rsidR="004E1405" w:rsidRPr="00CB637A" w:rsidRDefault="009505AA" w:rsidP="007019E0">
      <w:pPr>
        <w:pStyle w:val="Bezmezer"/>
        <w:spacing w:line="360" w:lineRule="auto"/>
        <w:ind w:firstLine="1418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Emil</w:t>
      </w:r>
      <w:r w:rsidR="00534472">
        <w:rPr>
          <w:rFonts w:ascii="Bookman Old Style" w:hAnsi="Bookman Old Style"/>
          <w:b/>
          <w:sz w:val="26"/>
          <w:szCs w:val="26"/>
        </w:rPr>
        <w:t>i</w:t>
      </w:r>
      <w:r>
        <w:rPr>
          <w:rFonts w:ascii="Bookman Old Style" w:hAnsi="Bookman Old Style"/>
          <w:b/>
          <w:sz w:val="26"/>
          <w:szCs w:val="26"/>
        </w:rPr>
        <w:t>a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>Eva Burešová</w:t>
      </w:r>
    </w:p>
    <w:p w14:paraId="45EAE32C" w14:textId="3CB484AA" w:rsidR="004E1405" w:rsidRPr="00CB637A" w:rsidRDefault="009505AA" w:rsidP="007019E0">
      <w:pPr>
        <w:pStyle w:val="Bezmezer"/>
        <w:spacing w:line="360" w:lineRule="auto"/>
        <w:ind w:firstLine="1418"/>
        <w:jc w:val="both"/>
        <w:rPr>
          <w:rFonts w:ascii="Bookman Old Style" w:hAnsi="Bookman Old Style"/>
          <w:b/>
          <w:sz w:val="26"/>
          <w:szCs w:val="26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Lucette</w:t>
      </w:r>
      <w:proofErr w:type="spellEnd"/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i/>
          <w:sz w:val="20"/>
          <w:szCs w:val="20"/>
        </w:rPr>
        <w:tab/>
      </w:r>
      <w:r w:rsidR="007019E0">
        <w:rPr>
          <w:rFonts w:ascii="Bookman Old Style" w:hAnsi="Bookman Old Style"/>
          <w:b/>
          <w:i/>
          <w:sz w:val="20"/>
          <w:szCs w:val="20"/>
        </w:rPr>
        <w:tab/>
      </w:r>
      <w:r w:rsidR="007019E0">
        <w:rPr>
          <w:rFonts w:ascii="Bookman Old Style" w:hAnsi="Bookman Old Style"/>
          <w:b/>
          <w:i/>
          <w:sz w:val="20"/>
          <w:szCs w:val="20"/>
        </w:rPr>
        <w:tab/>
      </w:r>
      <w:r w:rsidR="007019E0"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sz w:val="26"/>
          <w:szCs w:val="26"/>
        </w:rPr>
        <w:t>Radka Sálová</w:t>
      </w:r>
      <w:r w:rsidR="004E1405" w:rsidRPr="00CB637A">
        <w:rPr>
          <w:rFonts w:ascii="Bookman Old Style" w:hAnsi="Bookman Old Style"/>
          <w:b/>
          <w:sz w:val="26"/>
          <w:szCs w:val="26"/>
        </w:rPr>
        <w:t xml:space="preserve"> </w:t>
      </w:r>
    </w:p>
    <w:p w14:paraId="7F2E2205" w14:textId="77FE8897" w:rsidR="004E1405" w:rsidRPr="00CB637A" w:rsidRDefault="009505AA" w:rsidP="007019E0">
      <w:pPr>
        <w:pStyle w:val="Bezmezer"/>
        <w:spacing w:line="360" w:lineRule="auto"/>
        <w:ind w:firstLine="1418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Baronka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="00387051" w:rsidRPr="00CB637A">
        <w:rPr>
          <w:rFonts w:ascii="Bookman Old Style" w:hAnsi="Bookman Old Style"/>
          <w:b/>
          <w:i/>
          <w:sz w:val="20"/>
          <w:szCs w:val="20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>Hana Chlumská</w:t>
      </w:r>
    </w:p>
    <w:p w14:paraId="0BEEEF08" w14:textId="7991B951" w:rsidR="004E1405" w:rsidRPr="00CB637A" w:rsidRDefault="009505AA" w:rsidP="007019E0">
      <w:pPr>
        <w:pStyle w:val="Bezmezer"/>
        <w:spacing w:line="360" w:lineRule="auto"/>
        <w:ind w:firstLine="1418"/>
        <w:jc w:val="both"/>
        <w:rPr>
          <w:rFonts w:ascii="Bookman Old Style" w:hAnsi="Bookman Old Style"/>
          <w:b/>
          <w:sz w:val="12"/>
          <w:szCs w:val="12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Viviane</w:t>
      </w:r>
      <w:proofErr w:type="spellEnd"/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="00387051" w:rsidRPr="00CB637A">
        <w:rPr>
          <w:rFonts w:ascii="Bookman Old Style" w:hAnsi="Bookman Old Style"/>
          <w:b/>
          <w:i/>
          <w:sz w:val="20"/>
          <w:szCs w:val="20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>Marie Herdová</w:t>
      </w:r>
    </w:p>
    <w:p w14:paraId="6FB7E99F" w14:textId="781AFB36" w:rsidR="00D61D36" w:rsidRDefault="00ED081E" w:rsidP="007019E0">
      <w:pPr>
        <w:pStyle w:val="Bezmezer"/>
        <w:spacing w:line="360" w:lineRule="auto"/>
        <w:ind w:firstLine="1418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Marcelina</w:t>
      </w:r>
      <w:r w:rsidR="003757A8">
        <w:rPr>
          <w:rFonts w:ascii="Bookman Old Style" w:hAnsi="Bookman Old Style"/>
          <w:b/>
          <w:sz w:val="26"/>
          <w:szCs w:val="26"/>
        </w:rPr>
        <w:tab/>
      </w:r>
      <w:r w:rsidR="004E1405" w:rsidRPr="00D61D36">
        <w:rPr>
          <w:rFonts w:ascii="Bookman Old Style" w:hAnsi="Bookman Old Style"/>
          <w:b/>
          <w:sz w:val="26"/>
          <w:szCs w:val="26"/>
        </w:rPr>
        <w:tab/>
      </w:r>
      <w:r w:rsidR="004E1405" w:rsidRPr="00D61D36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 w:rsidR="007019E0"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>Pavla Mejstříková</w:t>
      </w:r>
    </w:p>
    <w:p w14:paraId="000EE277" w14:textId="759992FD" w:rsidR="00ED081E" w:rsidRDefault="007019E0" w:rsidP="007019E0">
      <w:pPr>
        <w:pStyle w:val="Bezmezer"/>
        <w:spacing w:line="360" w:lineRule="auto"/>
        <w:ind w:firstLine="1418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Miss </w:t>
      </w:r>
      <w:proofErr w:type="spellStart"/>
      <w:r>
        <w:rPr>
          <w:rFonts w:ascii="Bookman Old Style" w:hAnsi="Bookman Old Style"/>
          <w:b/>
          <w:sz w:val="26"/>
          <w:szCs w:val="26"/>
        </w:rPr>
        <w:t>Betting</w:t>
      </w:r>
      <w:proofErr w:type="spellEnd"/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="00ED081E">
        <w:rPr>
          <w:rFonts w:ascii="Bookman Old Style" w:hAnsi="Bookman Old Style"/>
          <w:b/>
          <w:sz w:val="26"/>
          <w:szCs w:val="26"/>
        </w:rPr>
        <w:t>Marie Plachá</w:t>
      </w:r>
    </w:p>
    <w:p w14:paraId="49505B9B" w14:textId="7932B78E" w:rsidR="00ED081E" w:rsidRDefault="007019E0" w:rsidP="007019E0">
      <w:pPr>
        <w:pStyle w:val="Bezmezer"/>
        <w:spacing w:line="360" w:lineRule="auto"/>
        <w:ind w:firstLine="1418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Notář </w:t>
      </w:r>
      <w:proofErr w:type="spellStart"/>
      <w:r>
        <w:rPr>
          <w:rFonts w:ascii="Bookman Old Style" w:hAnsi="Bookman Old Style"/>
          <w:b/>
          <w:sz w:val="26"/>
          <w:szCs w:val="26"/>
        </w:rPr>
        <w:t>Lantery</w:t>
      </w:r>
      <w:proofErr w:type="spellEnd"/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 w:rsidR="00ED081E">
        <w:rPr>
          <w:rFonts w:ascii="Bookman Old Style" w:hAnsi="Bookman Old Style"/>
          <w:b/>
          <w:sz w:val="26"/>
          <w:szCs w:val="26"/>
        </w:rPr>
        <w:t xml:space="preserve">Jiří </w:t>
      </w:r>
      <w:proofErr w:type="spellStart"/>
      <w:r w:rsidR="00ED081E">
        <w:rPr>
          <w:rFonts w:ascii="Bookman Old Style" w:hAnsi="Bookman Old Style"/>
          <w:b/>
          <w:sz w:val="26"/>
          <w:szCs w:val="26"/>
        </w:rPr>
        <w:t>Cinkeis</w:t>
      </w:r>
      <w:proofErr w:type="spellEnd"/>
    </w:p>
    <w:sectPr w:rsidR="00ED081E" w:rsidSect="00052EB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DF"/>
    <w:rsid w:val="00037C48"/>
    <w:rsid w:val="00044D0D"/>
    <w:rsid w:val="000479FB"/>
    <w:rsid w:val="00052EB4"/>
    <w:rsid w:val="0005494F"/>
    <w:rsid w:val="0007046D"/>
    <w:rsid w:val="000952ED"/>
    <w:rsid w:val="000C791D"/>
    <w:rsid w:val="000F321E"/>
    <w:rsid w:val="001170B0"/>
    <w:rsid w:val="001444BF"/>
    <w:rsid w:val="001B56C9"/>
    <w:rsid w:val="00200250"/>
    <w:rsid w:val="00285973"/>
    <w:rsid w:val="002A1982"/>
    <w:rsid w:val="002C7001"/>
    <w:rsid w:val="002D00AE"/>
    <w:rsid w:val="00331952"/>
    <w:rsid w:val="0034785C"/>
    <w:rsid w:val="003757A8"/>
    <w:rsid w:val="00387051"/>
    <w:rsid w:val="003C3288"/>
    <w:rsid w:val="004210FA"/>
    <w:rsid w:val="00444A7E"/>
    <w:rsid w:val="00484B10"/>
    <w:rsid w:val="004E1405"/>
    <w:rsid w:val="004E4A15"/>
    <w:rsid w:val="004F6635"/>
    <w:rsid w:val="00510900"/>
    <w:rsid w:val="00534472"/>
    <w:rsid w:val="005761D8"/>
    <w:rsid w:val="005840F4"/>
    <w:rsid w:val="00590F69"/>
    <w:rsid w:val="005C0219"/>
    <w:rsid w:val="005D13F3"/>
    <w:rsid w:val="005F54C4"/>
    <w:rsid w:val="006A54DA"/>
    <w:rsid w:val="007019E0"/>
    <w:rsid w:val="00707845"/>
    <w:rsid w:val="00710E89"/>
    <w:rsid w:val="00715CDC"/>
    <w:rsid w:val="00754297"/>
    <w:rsid w:val="007A236C"/>
    <w:rsid w:val="007B1848"/>
    <w:rsid w:val="00800CDF"/>
    <w:rsid w:val="008C2029"/>
    <w:rsid w:val="008C38FC"/>
    <w:rsid w:val="008D7A55"/>
    <w:rsid w:val="00934E79"/>
    <w:rsid w:val="009505AA"/>
    <w:rsid w:val="0096698F"/>
    <w:rsid w:val="00A306E5"/>
    <w:rsid w:val="00A415BF"/>
    <w:rsid w:val="00A722F0"/>
    <w:rsid w:val="00AB6347"/>
    <w:rsid w:val="00AE347A"/>
    <w:rsid w:val="00AF3473"/>
    <w:rsid w:val="00AF5AC4"/>
    <w:rsid w:val="00B20C97"/>
    <w:rsid w:val="00B26D2A"/>
    <w:rsid w:val="00B37B16"/>
    <w:rsid w:val="00B8328F"/>
    <w:rsid w:val="00BD7FF1"/>
    <w:rsid w:val="00BF3DF3"/>
    <w:rsid w:val="00C028A6"/>
    <w:rsid w:val="00C94E23"/>
    <w:rsid w:val="00C96098"/>
    <w:rsid w:val="00CB637A"/>
    <w:rsid w:val="00D054F5"/>
    <w:rsid w:val="00D61D36"/>
    <w:rsid w:val="00D90DD1"/>
    <w:rsid w:val="00DA308D"/>
    <w:rsid w:val="00E07AFA"/>
    <w:rsid w:val="00E47459"/>
    <w:rsid w:val="00E504C9"/>
    <w:rsid w:val="00E57EF7"/>
    <w:rsid w:val="00E87DD0"/>
    <w:rsid w:val="00ED081E"/>
    <w:rsid w:val="00ED2190"/>
    <w:rsid w:val="00ED22FA"/>
    <w:rsid w:val="00EF69DA"/>
    <w:rsid w:val="00F13218"/>
    <w:rsid w:val="00F24AF4"/>
    <w:rsid w:val="00F56881"/>
    <w:rsid w:val="00F60D33"/>
    <w:rsid w:val="00F850A1"/>
    <w:rsid w:val="00F94276"/>
    <w:rsid w:val="00FC6A2D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0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1405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E140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D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1405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E140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A1EF-B189-4CA7-AE0D-3763094E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stavba_1</cp:lastModifiedBy>
  <cp:revision>52</cp:revision>
  <cp:lastPrinted>2018-11-27T12:49:00Z</cp:lastPrinted>
  <dcterms:created xsi:type="dcterms:W3CDTF">2018-01-08T08:51:00Z</dcterms:created>
  <dcterms:modified xsi:type="dcterms:W3CDTF">2023-02-07T06:17:00Z</dcterms:modified>
</cp:coreProperties>
</file>